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EECEC" w14:textId="77777777" w:rsidR="009D4818" w:rsidRDefault="009D4818" w:rsidP="009D4818">
      <w:pPr>
        <w:pStyle w:val="BodyText"/>
        <w:spacing w:before="123" w:line="336" w:lineRule="auto"/>
        <w:ind w:right="7231"/>
        <w:rPr>
          <w:rFonts w:ascii="Times New Roman" w:hAnsi="Times New Roman" w:cs="Times New Roman"/>
          <w:sz w:val="22"/>
          <w:szCs w:val="22"/>
        </w:rPr>
      </w:pPr>
      <w:bookmarkStart w:id="0" w:name="_GoBack"/>
      <w:bookmarkEnd w:id="0"/>
      <w:r w:rsidRPr="00094A59">
        <w:rPr>
          <w:rFonts w:ascii="Times New Roman" w:hAnsi="Times New Roman" w:cs="Times New Roman"/>
          <w:noProof/>
          <w:sz w:val="22"/>
          <w:szCs w:val="22"/>
          <w:lang w:bidi="ar-SA"/>
        </w:rPr>
        <w:drawing>
          <wp:inline distT="0" distB="0" distL="0" distR="0" wp14:anchorId="6FFAB0F9" wp14:editId="7F643D36">
            <wp:extent cx="5760720" cy="99922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999220"/>
                    </a:xfrm>
                    <a:prstGeom prst="rect">
                      <a:avLst/>
                    </a:prstGeom>
                    <a:noFill/>
                    <a:ln>
                      <a:noFill/>
                    </a:ln>
                  </pic:spPr>
                </pic:pic>
              </a:graphicData>
            </a:graphic>
          </wp:inline>
        </w:drawing>
      </w:r>
    </w:p>
    <w:p w14:paraId="0943CA71" w14:textId="77777777" w:rsidR="009D4818" w:rsidRDefault="009D4818" w:rsidP="009D4818">
      <w:pPr>
        <w:pStyle w:val="BodyText"/>
        <w:spacing w:before="123" w:line="336" w:lineRule="auto"/>
        <w:ind w:left="816" w:right="7231" w:firstLine="523"/>
        <w:rPr>
          <w:rFonts w:ascii="Times New Roman" w:hAnsi="Times New Roman" w:cs="Times New Roman"/>
          <w:sz w:val="22"/>
          <w:szCs w:val="22"/>
        </w:rPr>
      </w:pPr>
    </w:p>
    <w:p w14:paraId="08BA0714" w14:textId="13589D28" w:rsidR="009D4818" w:rsidRPr="00094A59" w:rsidRDefault="009D4818" w:rsidP="002C0237">
      <w:pPr>
        <w:pStyle w:val="BodyText"/>
        <w:spacing w:line="287" w:lineRule="exact"/>
        <w:ind w:right="234"/>
        <w:rPr>
          <w:rFonts w:ascii="Times New Roman" w:hAnsi="Times New Roman" w:cs="Times New Roman"/>
          <w:sz w:val="22"/>
          <w:szCs w:val="22"/>
        </w:rPr>
      </w:pPr>
      <w:r w:rsidRPr="00094A59">
        <w:rPr>
          <w:rFonts w:ascii="Times New Roman" w:hAnsi="Times New Roman" w:cs="Times New Roman"/>
          <w:sz w:val="22"/>
          <w:szCs w:val="22"/>
        </w:rPr>
        <w:t xml:space="preserve">Nr. </w:t>
      </w:r>
      <w:r w:rsidR="00DB3004">
        <w:rPr>
          <w:rFonts w:ascii="Times New Roman" w:hAnsi="Times New Roman" w:cs="Times New Roman"/>
          <w:sz w:val="22"/>
          <w:szCs w:val="22"/>
        </w:rPr>
        <w:t>2</w:t>
      </w:r>
      <w:r w:rsidR="006A0F47">
        <w:rPr>
          <w:rFonts w:ascii="Times New Roman" w:hAnsi="Times New Roman" w:cs="Times New Roman"/>
          <w:sz w:val="22"/>
          <w:szCs w:val="22"/>
        </w:rPr>
        <w:t>453</w:t>
      </w:r>
      <w:r w:rsidR="00BA3511">
        <w:rPr>
          <w:rFonts w:ascii="Times New Roman" w:hAnsi="Times New Roman" w:cs="Times New Roman"/>
          <w:sz w:val="22"/>
          <w:szCs w:val="22"/>
        </w:rPr>
        <w:t>/</w:t>
      </w:r>
      <w:r w:rsidR="007738C5">
        <w:rPr>
          <w:rFonts w:ascii="Times New Roman" w:hAnsi="Times New Roman" w:cs="Times New Roman"/>
          <w:sz w:val="22"/>
          <w:szCs w:val="22"/>
        </w:rPr>
        <w:t xml:space="preserve">  </w:t>
      </w:r>
      <w:r w:rsidR="00DB3004">
        <w:rPr>
          <w:rFonts w:ascii="Times New Roman" w:hAnsi="Times New Roman" w:cs="Times New Roman"/>
          <w:sz w:val="22"/>
          <w:szCs w:val="22"/>
        </w:rPr>
        <w:t>27</w:t>
      </w:r>
      <w:r w:rsidR="007738C5">
        <w:rPr>
          <w:rFonts w:ascii="Times New Roman" w:hAnsi="Times New Roman" w:cs="Times New Roman"/>
          <w:sz w:val="22"/>
          <w:szCs w:val="22"/>
        </w:rPr>
        <w:t>.0</w:t>
      </w:r>
      <w:r w:rsidR="006A0F47">
        <w:rPr>
          <w:rFonts w:ascii="Times New Roman" w:hAnsi="Times New Roman" w:cs="Times New Roman"/>
          <w:sz w:val="22"/>
          <w:szCs w:val="22"/>
        </w:rPr>
        <w:t>8</w:t>
      </w:r>
      <w:r w:rsidR="007738C5">
        <w:rPr>
          <w:rFonts w:ascii="Times New Roman" w:hAnsi="Times New Roman" w:cs="Times New Roman"/>
          <w:sz w:val="22"/>
          <w:szCs w:val="22"/>
        </w:rPr>
        <w:t>.2021</w:t>
      </w:r>
    </w:p>
    <w:p w14:paraId="63AE3C51" w14:textId="77777777" w:rsidR="009D4818" w:rsidRPr="00094A59" w:rsidRDefault="009D4818" w:rsidP="009D4818">
      <w:pPr>
        <w:pStyle w:val="BodyText"/>
        <w:rPr>
          <w:rFonts w:ascii="Times New Roman" w:hAnsi="Times New Roman" w:cs="Times New Roman"/>
          <w:sz w:val="22"/>
          <w:szCs w:val="22"/>
        </w:rPr>
      </w:pPr>
    </w:p>
    <w:p w14:paraId="2E4CD627" w14:textId="77777777" w:rsidR="009D4818" w:rsidRPr="00094A59" w:rsidRDefault="009D4818" w:rsidP="009D4818">
      <w:pPr>
        <w:pStyle w:val="BodyText"/>
        <w:rPr>
          <w:rFonts w:ascii="Times New Roman" w:hAnsi="Times New Roman" w:cs="Times New Roman"/>
          <w:sz w:val="22"/>
          <w:szCs w:val="22"/>
        </w:rPr>
      </w:pPr>
    </w:p>
    <w:p w14:paraId="54C07121" w14:textId="77777777" w:rsidR="009D4818" w:rsidRPr="00094A59" w:rsidRDefault="009D4818" w:rsidP="009D4818">
      <w:pPr>
        <w:pStyle w:val="BodyText"/>
        <w:rPr>
          <w:rFonts w:ascii="Times New Roman" w:hAnsi="Times New Roman" w:cs="Times New Roman"/>
          <w:sz w:val="22"/>
          <w:szCs w:val="22"/>
        </w:rPr>
      </w:pPr>
    </w:p>
    <w:p w14:paraId="75C0EC75" w14:textId="77777777" w:rsidR="009D4818" w:rsidRPr="00094A59" w:rsidRDefault="009D4818" w:rsidP="009D4818">
      <w:pPr>
        <w:pStyle w:val="BodyText"/>
        <w:rPr>
          <w:rFonts w:ascii="Times New Roman" w:hAnsi="Times New Roman" w:cs="Times New Roman"/>
          <w:sz w:val="22"/>
          <w:szCs w:val="22"/>
        </w:rPr>
      </w:pPr>
    </w:p>
    <w:p w14:paraId="053C2CCF" w14:textId="77777777" w:rsidR="009D4818" w:rsidRPr="00094A59" w:rsidRDefault="009D4818" w:rsidP="009D4818">
      <w:pPr>
        <w:pStyle w:val="BodyText"/>
        <w:spacing w:before="9"/>
        <w:rPr>
          <w:rFonts w:ascii="Times New Roman" w:hAnsi="Times New Roman" w:cs="Times New Roman"/>
          <w:sz w:val="22"/>
          <w:szCs w:val="22"/>
        </w:rPr>
      </w:pPr>
    </w:p>
    <w:p w14:paraId="708FAEAE" w14:textId="77777777" w:rsidR="009D4818" w:rsidRPr="00094A59" w:rsidRDefault="009D4818" w:rsidP="009D4818">
      <w:pPr>
        <w:spacing w:before="101"/>
        <w:ind w:left="1158" w:right="577"/>
        <w:jc w:val="center"/>
        <w:rPr>
          <w:rFonts w:ascii="Times New Roman" w:hAnsi="Times New Roman" w:cs="Times New Roman"/>
          <w:b/>
        </w:rPr>
      </w:pPr>
      <w:r w:rsidRPr="00094A59">
        <w:rPr>
          <w:rFonts w:ascii="Times New Roman" w:hAnsi="Times New Roman" w:cs="Times New Roman"/>
          <w:b/>
        </w:rPr>
        <w:t>REGULAMENT</w:t>
      </w:r>
    </w:p>
    <w:p w14:paraId="532D2CDD" w14:textId="614E3B9F" w:rsidR="009D4818" w:rsidRPr="009D4818" w:rsidRDefault="009D4818" w:rsidP="009D4818">
      <w:pPr>
        <w:pStyle w:val="BodyText"/>
        <w:spacing w:before="113"/>
        <w:ind w:left="1158" w:right="510"/>
        <w:jc w:val="center"/>
        <w:rPr>
          <w:rFonts w:ascii="Times New Roman" w:hAnsi="Times New Roman" w:cs="Times New Roman"/>
          <w:b/>
          <w:sz w:val="22"/>
          <w:szCs w:val="22"/>
        </w:rPr>
      </w:pPr>
      <w:r w:rsidRPr="009D4818">
        <w:rPr>
          <w:rFonts w:ascii="Times New Roman" w:hAnsi="Times New Roman" w:cs="Times New Roman"/>
          <w:b/>
          <w:sz w:val="22"/>
          <w:szCs w:val="22"/>
        </w:rPr>
        <w:t xml:space="preserve">privind ocuparea, </w:t>
      </w:r>
      <w:r w:rsidR="007738C5" w:rsidRPr="009D4818">
        <w:rPr>
          <w:rFonts w:ascii="Times New Roman" w:hAnsi="Times New Roman" w:cs="Times New Roman"/>
          <w:b/>
          <w:sz w:val="22"/>
          <w:szCs w:val="22"/>
        </w:rPr>
        <w:t>fără</w:t>
      </w:r>
      <w:r w:rsidRPr="009D4818">
        <w:rPr>
          <w:rFonts w:ascii="Times New Roman" w:hAnsi="Times New Roman" w:cs="Times New Roman"/>
          <w:b/>
          <w:sz w:val="22"/>
          <w:szCs w:val="22"/>
        </w:rPr>
        <w:t xml:space="preserve"> concurs a posturilor vacante sau temporar vacante,</w:t>
      </w:r>
    </w:p>
    <w:p w14:paraId="071F0A9B" w14:textId="5C8CD5CC" w:rsidR="009D4818" w:rsidRPr="009D4818" w:rsidRDefault="009D4818" w:rsidP="009D4818">
      <w:pPr>
        <w:pStyle w:val="BodyText"/>
        <w:spacing w:before="116"/>
        <w:ind w:left="1158" w:right="580"/>
        <w:jc w:val="center"/>
        <w:rPr>
          <w:rFonts w:ascii="Times New Roman" w:hAnsi="Times New Roman" w:cs="Times New Roman"/>
          <w:b/>
          <w:sz w:val="22"/>
          <w:szCs w:val="22"/>
        </w:rPr>
      </w:pPr>
      <w:r w:rsidRPr="009D4818">
        <w:rPr>
          <w:rFonts w:ascii="Times New Roman" w:hAnsi="Times New Roman" w:cs="Times New Roman"/>
          <w:b/>
          <w:sz w:val="22"/>
          <w:szCs w:val="22"/>
        </w:rPr>
        <w:t xml:space="preserve">pe durata determinata in contextul instituirii </w:t>
      </w:r>
      <w:r w:rsidR="007738C5" w:rsidRPr="009D4818">
        <w:rPr>
          <w:rFonts w:ascii="Times New Roman" w:hAnsi="Times New Roman" w:cs="Times New Roman"/>
          <w:b/>
          <w:sz w:val="22"/>
          <w:szCs w:val="22"/>
        </w:rPr>
        <w:t>stării</w:t>
      </w:r>
      <w:r w:rsidRPr="009D4818">
        <w:rPr>
          <w:rFonts w:ascii="Times New Roman" w:hAnsi="Times New Roman" w:cs="Times New Roman"/>
          <w:b/>
          <w:sz w:val="22"/>
          <w:szCs w:val="22"/>
        </w:rPr>
        <w:t xml:space="preserve"> de alerta pe teritoriul </w:t>
      </w:r>
      <w:r w:rsidR="007738C5" w:rsidRPr="009D4818">
        <w:rPr>
          <w:rFonts w:ascii="Times New Roman" w:hAnsi="Times New Roman" w:cs="Times New Roman"/>
          <w:b/>
          <w:sz w:val="22"/>
          <w:szCs w:val="22"/>
        </w:rPr>
        <w:t>României</w:t>
      </w:r>
    </w:p>
    <w:p w14:paraId="4CE69A80" w14:textId="77777777" w:rsidR="009D4818" w:rsidRPr="00094A59" w:rsidRDefault="009D4818" w:rsidP="009D4818">
      <w:pPr>
        <w:pStyle w:val="BodyText"/>
        <w:rPr>
          <w:rFonts w:ascii="Times New Roman" w:hAnsi="Times New Roman" w:cs="Times New Roman"/>
          <w:sz w:val="22"/>
          <w:szCs w:val="22"/>
        </w:rPr>
      </w:pPr>
    </w:p>
    <w:p w14:paraId="45C1F133" w14:textId="77777777" w:rsidR="009D4818" w:rsidRPr="00094A59" w:rsidRDefault="009D4818" w:rsidP="009D4818">
      <w:pPr>
        <w:pStyle w:val="BodyText"/>
        <w:spacing w:before="8"/>
        <w:rPr>
          <w:rFonts w:ascii="Times New Roman" w:hAnsi="Times New Roman" w:cs="Times New Roman"/>
          <w:sz w:val="22"/>
          <w:szCs w:val="22"/>
        </w:rPr>
      </w:pPr>
    </w:p>
    <w:p w14:paraId="3C4EFD0E" w14:textId="21F2D006" w:rsidR="009D4818" w:rsidRPr="00094A59" w:rsidRDefault="009D4818" w:rsidP="009D4818">
      <w:pPr>
        <w:pStyle w:val="BodyText"/>
        <w:spacing w:line="276" w:lineRule="auto"/>
        <w:ind w:left="108" w:right="147" w:firstLine="708"/>
        <w:jc w:val="both"/>
        <w:rPr>
          <w:rFonts w:ascii="Times New Roman" w:hAnsi="Times New Roman" w:cs="Times New Roman"/>
          <w:sz w:val="22"/>
          <w:szCs w:val="22"/>
        </w:rPr>
      </w:pPr>
      <w:bookmarkStart w:id="1" w:name="_Hlk76040610"/>
      <w:r w:rsidRPr="00094A59">
        <w:rPr>
          <w:rFonts w:ascii="Times New Roman" w:hAnsi="Times New Roman" w:cs="Times New Roman"/>
          <w:sz w:val="22"/>
          <w:szCs w:val="22"/>
        </w:rPr>
        <w:t>Avand in vedere H.G. nr. 668 din 14 august 2020 privind prelungirea stării de alertă pe teritoriul României începând cu data de 16 august 2020, precum şi stabilirea măsurilor care se aplică pe durata acesteia pentru prevenirea şi combaterea efectelor pandemiei de COVID-19;</w:t>
      </w:r>
    </w:p>
    <w:bookmarkEnd w:id="1"/>
    <w:p w14:paraId="3D4EDF86" w14:textId="77777777" w:rsidR="009D4818" w:rsidRPr="00094A59" w:rsidRDefault="009D4818" w:rsidP="009D4818">
      <w:pPr>
        <w:spacing w:line="264" w:lineRule="auto"/>
        <w:ind w:left="154" w:right="112" w:firstLine="707"/>
        <w:jc w:val="both"/>
        <w:rPr>
          <w:rFonts w:ascii="Times New Roman" w:hAnsi="Times New Roman" w:cs="Times New Roman"/>
          <w:i/>
        </w:rPr>
      </w:pPr>
      <w:r w:rsidRPr="00094A59">
        <w:rPr>
          <w:rFonts w:ascii="Times New Roman" w:hAnsi="Times New Roman" w:cs="Times New Roman"/>
        </w:rPr>
        <w:t xml:space="preserve">Avand in vedere Legea nr. 55/2020 </w:t>
      </w:r>
      <w:r w:rsidRPr="00094A59">
        <w:rPr>
          <w:rFonts w:ascii="Times New Roman" w:hAnsi="Times New Roman" w:cs="Times New Roman"/>
          <w:i/>
        </w:rPr>
        <w:t>privind unele masuri pentru prevenirea si combaterea efectelor pandemiei de COVID-19;</w:t>
      </w:r>
    </w:p>
    <w:p w14:paraId="15E1DE91" w14:textId="77777777" w:rsidR="009D4818" w:rsidRPr="00094A59" w:rsidRDefault="009D4818" w:rsidP="009D4818">
      <w:pPr>
        <w:spacing w:line="264" w:lineRule="auto"/>
        <w:ind w:left="154" w:right="111" w:firstLine="707"/>
        <w:jc w:val="both"/>
        <w:rPr>
          <w:rFonts w:ascii="Times New Roman" w:hAnsi="Times New Roman" w:cs="Times New Roman"/>
        </w:rPr>
      </w:pPr>
      <w:r w:rsidRPr="00094A59">
        <w:rPr>
          <w:rFonts w:ascii="Times New Roman" w:hAnsi="Times New Roman" w:cs="Times New Roman"/>
        </w:rPr>
        <w:t xml:space="preserve">Avand in vedere Ordinul M.S. nr. 905 din 26 mai 2020 </w:t>
      </w:r>
      <w:r w:rsidRPr="00094A59">
        <w:rPr>
          <w:rFonts w:ascii="Times New Roman" w:hAnsi="Times New Roman" w:cs="Times New Roman"/>
          <w:i/>
        </w:rPr>
        <w:t>pentru aprobarea Metodologiei privind ocuparea, fara concurs, a posturilor vacante sau temporar vacante din cadrul Ministerului Sanatatii si unitatilor aflate in subordinea, coordonarea si sub autoritatea Ministerului Sanatatii, inclusiv functiile publice de executie si conducere, pe perioada determinata,</w:t>
      </w:r>
      <w:r w:rsidRPr="00094A59">
        <w:rPr>
          <w:rFonts w:ascii="Times New Roman" w:hAnsi="Times New Roman" w:cs="Times New Roman"/>
          <w:i/>
          <w:spacing w:val="-14"/>
        </w:rPr>
        <w:t xml:space="preserve"> </w:t>
      </w:r>
      <w:r w:rsidRPr="00094A59">
        <w:rPr>
          <w:rFonts w:ascii="Times New Roman" w:hAnsi="Times New Roman" w:cs="Times New Roman"/>
          <w:i/>
        </w:rPr>
        <w:t>in</w:t>
      </w:r>
      <w:r w:rsidRPr="00094A59">
        <w:rPr>
          <w:rFonts w:ascii="Times New Roman" w:hAnsi="Times New Roman" w:cs="Times New Roman"/>
          <w:i/>
          <w:spacing w:val="-12"/>
        </w:rPr>
        <w:t xml:space="preserve"> </w:t>
      </w:r>
      <w:r w:rsidRPr="00094A59">
        <w:rPr>
          <w:rFonts w:ascii="Times New Roman" w:hAnsi="Times New Roman" w:cs="Times New Roman"/>
          <w:i/>
        </w:rPr>
        <w:t>contextul</w:t>
      </w:r>
      <w:r w:rsidRPr="00094A59">
        <w:rPr>
          <w:rFonts w:ascii="Times New Roman" w:hAnsi="Times New Roman" w:cs="Times New Roman"/>
          <w:i/>
          <w:spacing w:val="-12"/>
        </w:rPr>
        <w:t xml:space="preserve"> </w:t>
      </w:r>
      <w:r w:rsidRPr="00094A59">
        <w:rPr>
          <w:rFonts w:ascii="Times New Roman" w:hAnsi="Times New Roman" w:cs="Times New Roman"/>
          <w:i/>
        </w:rPr>
        <w:t>instituirii</w:t>
      </w:r>
      <w:r w:rsidRPr="00094A59">
        <w:rPr>
          <w:rFonts w:ascii="Times New Roman" w:hAnsi="Times New Roman" w:cs="Times New Roman"/>
          <w:i/>
          <w:spacing w:val="-13"/>
        </w:rPr>
        <w:t xml:space="preserve"> </w:t>
      </w:r>
      <w:r w:rsidRPr="00094A59">
        <w:rPr>
          <w:rFonts w:ascii="Times New Roman" w:hAnsi="Times New Roman" w:cs="Times New Roman"/>
          <w:i/>
        </w:rPr>
        <w:t>starii</w:t>
      </w:r>
      <w:r w:rsidRPr="00094A59">
        <w:rPr>
          <w:rFonts w:ascii="Times New Roman" w:hAnsi="Times New Roman" w:cs="Times New Roman"/>
          <w:i/>
          <w:spacing w:val="-12"/>
        </w:rPr>
        <w:t xml:space="preserve"> </w:t>
      </w:r>
      <w:r w:rsidRPr="00094A59">
        <w:rPr>
          <w:rFonts w:ascii="Times New Roman" w:hAnsi="Times New Roman" w:cs="Times New Roman"/>
          <w:i/>
        </w:rPr>
        <w:t>de</w:t>
      </w:r>
      <w:r w:rsidRPr="00094A59">
        <w:rPr>
          <w:rFonts w:ascii="Times New Roman" w:hAnsi="Times New Roman" w:cs="Times New Roman"/>
          <w:i/>
          <w:spacing w:val="-13"/>
        </w:rPr>
        <w:t xml:space="preserve"> </w:t>
      </w:r>
      <w:r w:rsidRPr="00094A59">
        <w:rPr>
          <w:rFonts w:ascii="Times New Roman" w:hAnsi="Times New Roman" w:cs="Times New Roman"/>
          <w:i/>
        </w:rPr>
        <w:t>alerta</w:t>
      </w:r>
      <w:r w:rsidRPr="00094A59">
        <w:rPr>
          <w:rFonts w:ascii="Times New Roman" w:hAnsi="Times New Roman" w:cs="Times New Roman"/>
          <w:i/>
          <w:spacing w:val="-13"/>
        </w:rPr>
        <w:t xml:space="preserve"> </w:t>
      </w:r>
      <w:r w:rsidRPr="00094A59">
        <w:rPr>
          <w:rFonts w:ascii="Times New Roman" w:hAnsi="Times New Roman" w:cs="Times New Roman"/>
          <w:i/>
        </w:rPr>
        <w:t>pe</w:t>
      </w:r>
      <w:r w:rsidRPr="00094A59">
        <w:rPr>
          <w:rFonts w:ascii="Times New Roman" w:hAnsi="Times New Roman" w:cs="Times New Roman"/>
          <w:i/>
          <w:spacing w:val="-13"/>
        </w:rPr>
        <w:t xml:space="preserve"> </w:t>
      </w:r>
      <w:r w:rsidRPr="00094A59">
        <w:rPr>
          <w:rFonts w:ascii="Times New Roman" w:hAnsi="Times New Roman" w:cs="Times New Roman"/>
          <w:i/>
        </w:rPr>
        <w:t>teritoriul</w:t>
      </w:r>
      <w:r w:rsidRPr="00094A59">
        <w:rPr>
          <w:rFonts w:ascii="Times New Roman" w:hAnsi="Times New Roman" w:cs="Times New Roman"/>
          <w:i/>
          <w:spacing w:val="-12"/>
        </w:rPr>
        <w:t xml:space="preserve"> </w:t>
      </w:r>
      <w:r w:rsidRPr="00094A59">
        <w:rPr>
          <w:rFonts w:ascii="Times New Roman" w:hAnsi="Times New Roman" w:cs="Times New Roman"/>
          <w:i/>
        </w:rPr>
        <w:t>Romaniei,</w:t>
      </w:r>
      <w:r w:rsidRPr="00094A59">
        <w:rPr>
          <w:rFonts w:ascii="Times New Roman" w:hAnsi="Times New Roman" w:cs="Times New Roman"/>
          <w:i/>
          <w:spacing w:val="53"/>
        </w:rPr>
        <w:t xml:space="preserve"> </w:t>
      </w:r>
      <w:r w:rsidRPr="00094A59">
        <w:rPr>
          <w:rFonts w:ascii="Times New Roman" w:hAnsi="Times New Roman" w:cs="Times New Roman"/>
          <w:i/>
        </w:rPr>
        <w:t>conform</w:t>
      </w:r>
      <w:r w:rsidRPr="00094A59">
        <w:rPr>
          <w:rFonts w:ascii="Times New Roman" w:hAnsi="Times New Roman" w:cs="Times New Roman"/>
          <w:i/>
          <w:spacing w:val="-13"/>
        </w:rPr>
        <w:t xml:space="preserve"> </w:t>
      </w:r>
      <w:r w:rsidRPr="00094A59">
        <w:rPr>
          <w:rFonts w:ascii="Times New Roman" w:hAnsi="Times New Roman" w:cs="Times New Roman"/>
          <w:i/>
        </w:rPr>
        <w:t>art.</w:t>
      </w:r>
      <w:r w:rsidRPr="00094A59">
        <w:rPr>
          <w:rFonts w:ascii="Times New Roman" w:hAnsi="Times New Roman" w:cs="Times New Roman"/>
          <w:i/>
          <w:spacing w:val="-13"/>
        </w:rPr>
        <w:t xml:space="preserve"> </w:t>
      </w:r>
      <w:r w:rsidRPr="00094A59">
        <w:rPr>
          <w:rFonts w:ascii="Times New Roman" w:hAnsi="Times New Roman" w:cs="Times New Roman"/>
          <w:i/>
        </w:rPr>
        <w:t>11</w:t>
      </w:r>
      <w:r w:rsidRPr="00094A59">
        <w:rPr>
          <w:rFonts w:ascii="Times New Roman" w:hAnsi="Times New Roman" w:cs="Times New Roman"/>
          <w:i/>
          <w:spacing w:val="-13"/>
        </w:rPr>
        <w:t xml:space="preserve"> </w:t>
      </w:r>
      <w:r w:rsidRPr="00094A59">
        <w:rPr>
          <w:rFonts w:ascii="Times New Roman" w:hAnsi="Times New Roman" w:cs="Times New Roman"/>
          <w:i/>
        </w:rPr>
        <w:t>din Legea</w:t>
      </w:r>
      <w:r w:rsidRPr="00094A59">
        <w:rPr>
          <w:rFonts w:ascii="Times New Roman" w:hAnsi="Times New Roman" w:cs="Times New Roman"/>
          <w:i/>
          <w:spacing w:val="-19"/>
        </w:rPr>
        <w:t xml:space="preserve"> </w:t>
      </w:r>
      <w:r w:rsidRPr="00094A59">
        <w:rPr>
          <w:rFonts w:ascii="Times New Roman" w:hAnsi="Times New Roman" w:cs="Times New Roman"/>
          <w:i/>
        </w:rPr>
        <w:t>nr.</w:t>
      </w:r>
      <w:r w:rsidRPr="00094A59">
        <w:rPr>
          <w:rFonts w:ascii="Times New Roman" w:hAnsi="Times New Roman" w:cs="Times New Roman"/>
          <w:i/>
          <w:spacing w:val="-18"/>
        </w:rPr>
        <w:t xml:space="preserve"> </w:t>
      </w:r>
      <w:r w:rsidRPr="00094A59">
        <w:rPr>
          <w:rFonts w:ascii="Times New Roman" w:hAnsi="Times New Roman" w:cs="Times New Roman"/>
          <w:i/>
        </w:rPr>
        <w:t>55/2020</w:t>
      </w:r>
      <w:r w:rsidRPr="00094A59">
        <w:rPr>
          <w:rFonts w:ascii="Times New Roman" w:hAnsi="Times New Roman" w:cs="Times New Roman"/>
          <w:i/>
          <w:spacing w:val="-17"/>
        </w:rPr>
        <w:t xml:space="preserve"> </w:t>
      </w:r>
      <w:r w:rsidRPr="00094A59">
        <w:rPr>
          <w:rFonts w:ascii="Times New Roman" w:hAnsi="Times New Roman" w:cs="Times New Roman"/>
          <w:i/>
        </w:rPr>
        <w:t>privind</w:t>
      </w:r>
      <w:r w:rsidRPr="00094A59">
        <w:rPr>
          <w:rFonts w:ascii="Times New Roman" w:hAnsi="Times New Roman" w:cs="Times New Roman"/>
          <w:i/>
          <w:spacing w:val="-18"/>
        </w:rPr>
        <w:t xml:space="preserve"> </w:t>
      </w:r>
      <w:r w:rsidRPr="00094A59">
        <w:rPr>
          <w:rFonts w:ascii="Times New Roman" w:hAnsi="Times New Roman" w:cs="Times New Roman"/>
          <w:i/>
        </w:rPr>
        <w:t>unele</w:t>
      </w:r>
      <w:r w:rsidRPr="00094A59">
        <w:rPr>
          <w:rFonts w:ascii="Times New Roman" w:hAnsi="Times New Roman" w:cs="Times New Roman"/>
          <w:i/>
          <w:spacing w:val="-17"/>
        </w:rPr>
        <w:t xml:space="preserve"> </w:t>
      </w:r>
      <w:r w:rsidRPr="00094A59">
        <w:rPr>
          <w:rFonts w:ascii="Times New Roman" w:hAnsi="Times New Roman" w:cs="Times New Roman"/>
          <w:i/>
        </w:rPr>
        <w:t>masuri</w:t>
      </w:r>
      <w:r w:rsidRPr="00094A59">
        <w:rPr>
          <w:rFonts w:ascii="Times New Roman" w:hAnsi="Times New Roman" w:cs="Times New Roman"/>
          <w:i/>
          <w:spacing w:val="-17"/>
        </w:rPr>
        <w:t xml:space="preserve"> </w:t>
      </w:r>
      <w:r w:rsidRPr="00094A59">
        <w:rPr>
          <w:rFonts w:ascii="Times New Roman" w:hAnsi="Times New Roman" w:cs="Times New Roman"/>
          <w:i/>
        </w:rPr>
        <w:t>pentru</w:t>
      </w:r>
      <w:r w:rsidRPr="00094A59">
        <w:rPr>
          <w:rFonts w:ascii="Times New Roman" w:hAnsi="Times New Roman" w:cs="Times New Roman"/>
          <w:i/>
          <w:spacing w:val="-18"/>
        </w:rPr>
        <w:t xml:space="preserve"> </w:t>
      </w:r>
      <w:r w:rsidRPr="00094A59">
        <w:rPr>
          <w:rFonts w:ascii="Times New Roman" w:hAnsi="Times New Roman" w:cs="Times New Roman"/>
          <w:i/>
        </w:rPr>
        <w:t>prevenirea</w:t>
      </w:r>
      <w:r w:rsidRPr="00094A59">
        <w:rPr>
          <w:rFonts w:ascii="Times New Roman" w:hAnsi="Times New Roman" w:cs="Times New Roman"/>
          <w:i/>
          <w:spacing w:val="-19"/>
        </w:rPr>
        <w:t xml:space="preserve"> </w:t>
      </w:r>
      <w:r w:rsidRPr="00094A59">
        <w:rPr>
          <w:rFonts w:ascii="Times New Roman" w:hAnsi="Times New Roman" w:cs="Times New Roman"/>
          <w:i/>
        </w:rPr>
        <w:t>si</w:t>
      </w:r>
      <w:r w:rsidRPr="00094A59">
        <w:rPr>
          <w:rFonts w:ascii="Times New Roman" w:hAnsi="Times New Roman" w:cs="Times New Roman"/>
          <w:i/>
          <w:spacing w:val="-17"/>
        </w:rPr>
        <w:t xml:space="preserve"> </w:t>
      </w:r>
      <w:r w:rsidRPr="00094A59">
        <w:rPr>
          <w:rFonts w:ascii="Times New Roman" w:hAnsi="Times New Roman" w:cs="Times New Roman"/>
          <w:i/>
        </w:rPr>
        <w:t>combaterea</w:t>
      </w:r>
      <w:r w:rsidRPr="00094A59">
        <w:rPr>
          <w:rFonts w:ascii="Times New Roman" w:hAnsi="Times New Roman" w:cs="Times New Roman"/>
          <w:i/>
          <w:spacing w:val="-18"/>
        </w:rPr>
        <w:t xml:space="preserve"> </w:t>
      </w:r>
      <w:r w:rsidRPr="00094A59">
        <w:rPr>
          <w:rFonts w:ascii="Times New Roman" w:hAnsi="Times New Roman" w:cs="Times New Roman"/>
          <w:i/>
        </w:rPr>
        <w:t>efectelor</w:t>
      </w:r>
      <w:r w:rsidRPr="00094A59">
        <w:rPr>
          <w:rFonts w:ascii="Times New Roman" w:hAnsi="Times New Roman" w:cs="Times New Roman"/>
          <w:i/>
          <w:spacing w:val="-18"/>
        </w:rPr>
        <w:t xml:space="preserve"> </w:t>
      </w:r>
      <w:r w:rsidRPr="00094A59">
        <w:rPr>
          <w:rFonts w:ascii="Times New Roman" w:hAnsi="Times New Roman" w:cs="Times New Roman"/>
          <w:i/>
        </w:rPr>
        <w:t>pandemiei de</w:t>
      </w:r>
      <w:r w:rsidRPr="00094A59">
        <w:rPr>
          <w:rFonts w:ascii="Times New Roman" w:hAnsi="Times New Roman" w:cs="Times New Roman"/>
          <w:i/>
          <w:spacing w:val="-4"/>
        </w:rPr>
        <w:t xml:space="preserve"> </w:t>
      </w:r>
      <w:r w:rsidRPr="00094A59">
        <w:rPr>
          <w:rFonts w:ascii="Times New Roman" w:hAnsi="Times New Roman" w:cs="Times New Roman"/>
          <w:i/>
        </w:rPr>
        <w:t>COVID-19</w:t>
      </w:r>
      <w:r w:rsidRPr="00094A59">
        <w:rPr>
          <w:rFonts w:ascii="Times New Roman" w:hAnsi="Times New Roman" w:cs="Times New Roman"/>
        </w:rPr>
        <w:t>;</w:t>
      </w:r>
    </w:p>
    <w:p w14:paraId="15240DB6" w14:textId="77777777" w:rsidR="009D4818" w:rsidRPr="00094A59" w:rsidRDefault="009D4818" w:rsidP="009D4818">
      <w:pPr>
        <w:spacing w:before="2" w:line="266" w:lineRule="auto"/>
        <w:ind w:left="108" w:right="141" w:firstLine="708"/>
        <w:jc w:val="both"/>
        <w:rPr>
          <w:rFonts w:ascii="Times New Roman" w:hAnsi="Times New Roman" w:cs="Times New Roman"/>
        </w:rPr>
      </w:pPr>
      <w:r w:rsidRPr="00094A59">
        <w:rPr>
          <w:rFonts w:ascii="Times New Roman" w:hAnsi="Times New Roman" w:cs="Times New Roman"/>
        </w:rPr>
        <w:t xml:space="preserve">Avand in vedere Legea nr. 136 din 18 iulie 2020 </w:t>
      </w:r>
      <w:r w:rsidRPr="00094A59">
        <w:rPr>
          <w:rFonts w:ascii="Times New Roman" w:hAnsi="Times New Roman" w:cs="Times New Roman"/>
          <w:i/>
        </w:rPr>
        <w:t>privind instituirea unor masuri in domeniul sanatatii publice in situatii de risc epidemiologic si biologic</w:t>
      </w:r>
      <w:r w:rsidRPr="00094A59">
        <w:rPr>
          <w:rFonts w:ascii="Times New Roman" w:hAnsi="Times New Roman" w:cs="Times New Roman"/>
        </w:rPr>
        <w:t>,</w:t>
      </w:r>
    </w:p>
    <w:p w14:paraId="527A97E6" w14:textId="77777777" w:rsidR="009D4818" w:rsidRPr="00094A59" w:rsidRDefault="009D4818" w:rsidP="009D4818">
      <w:pPr>
        <w:pStyle w:val="BodyText"/>
        <w:spacing w:line="276" w:lineRule="auto"/>
        <w:ind w:left="108" w:right="146" w:firstLine="708"/>
        <w:jc w:val="both"/>
        <w:rPr>
          <w:rFonts w:ascii="Times New Roman" w:hAnsi="Times New Roman" w:cs="Times New Roman"/>
          <w:sz w:val="22"/>
          <w:szCs w:val="22"/>
        </w:rPr>
      </w:pPr>
      <w:r w:rsidRPr="00094A59">
        <w:rPr>
          <w:rFonts w:ascii="Times New Roman" w:hAnsi="Times New Roman" w:cs="Times New Roman"/>
          <w:sz w:val="22"/>
          <w:szCs w:val="22"/>
        </w:rPr>
        <w:t>Initierea procedurii de ocupare, fara concurs, a posturilor vacante sau temporar vacante se aproba de catre managerul unitatii prin referat intocmit de conducatorul structurii in care se regaseste postul vacant sau temporar vacant.</w:t>
      </w:r>
    </w:p>
    <w:p w14:paraId="442226ED" w14:textId="77777777" w:rsidR="009D4818" w:rsidRPr="00094A59" w:rsidRDefault="009D4818" w:rsidP="009D4818">
      <w:pPr>
        <w:pStyle w:val="BodyText"/>
        <w:spacing w:before="2" w:line="276" w:lineRule="auto"/>
        <w:ind w:left="108" w:right="147" w:firstLine="708"/>
        <w:jc w:val="both"/>
        <w:rPr>
          <w:rFonts w:ascii="Times New Roman" w:hAnsi="Times New Roman" w:cs="Times New Roman"/>
          <w:sz w:val="22"/>
          <w:szCs w:val="22"/>
        </w:rPr>
      </w:pPr>
      <w:r w:rsidRPr="00094A59">
        <w:rPr>
          <w:rFonts w:ascii="Times New Roman" w:hAnsi="Times New Roman" w:cs="Times New Roman"/>
          <w:sz w:val="22"/>
          <w:szCs w:val="22"/>
        </w:rPr>
        <w:t>Posturile vacante sau temporar vacante pot fi ocupate de persoane care indeplinesc conditiile generale si conditiile specifice.</w:t>
      </w:r>
    </w:p>
    <w:p w14:paraId="6D3C19CD" w14:textId="77777777" w:rsidR="009D4818" w:rsidRPr="00094A59" w:rsidRDefault="009D4818" w:rsidP="009D4818">
      <w:pPr>
        <w:pStyle w:val="BodyText"/>
        <w:spacing w:before="6"/>
        <w:rPr>
          <w:rFonts w:ascii="Times New Roman" w:hAnsi="Times New Roman" w:cs="Times New Roman"/>
          <w:sz w:val="22"/>
          <w:szCs w:val="22"/>
        </w:rPr>
      </w:pPr>
    </w:p>
    <w:p w14:paraId="35B6C728" w14:textId="77777777" w:rsidR="009D4818" w:rsidRPr="00094A59" w:rsidRDefault="009D4818" w:rsidP="009D4818">
      <w:pPr>
        <w:pStyle w:val="ListParagraph"/>
        <w:numPr>
          <w:ilvl w:val="0"/>
          <w:numId w:val="3"/>
        </w:numPr>
        <w:tabs>
          <w:tab w:val="left" w:pos="1124"/>
        </w:tabs>
        <w:rPr>
          <w:rFonts w:ascii="Times New Roman" w:hAnsi="Times New Roman" w:cs="Times New Roman"/>
        </w:rPr>
      </w:pPr>
      <w:r w:rsidRPr="00094A59">
        <w:rPr>
          <w:rFonts w:ascii="Times New Roman" w:hAnsi="Times New Roman" w:cs="Times New Roman"/>
          <w:b/>
        </w:rPr>
        <w:t xml:space="preserve">Conditii generale </w:t>
      </w:r>
      <w:r w:rsidRPr="00094A59">
        <w:rPr>
          <w:rFonts w:ascii="Times New Roman" w:hAnsi="Times New Roman" w:cs="Times New Roman"/>
        </w:rPr>
        <w:t>de ocupare a posturilor:</w:t>
      </w:r>
    </w:p>
    <w:p w14:paraId="400322C5" w14:textId="77777777" w:rsidR="009D4818" w:rsidRPr="00094A59" w:rsidRDefault="009D4818" w:rsidP="009D4818">
      <w:pPr>
        <w:pStyle w:val="ListParagraph"/>
        <w:numPr>
          <w:ilvl w:val="0"/>
          <w:numId w:val="2"/>
        </w:numPr>
        <w:tabs>
          <w:tab w:val="left" w:pos="829"/>
        </w:tabs>
        <w:spacing w:before="243" w:line="276" w:lineRule="auto"/>
        <w:ind w:right="144"/>
        <w:rPr>
          <w:rFonts w:ascii="Times New Roman" w:hAnsi="Times New Roman" w:cs="Times New Roman"/>
        </w:rPr>
      </w:pPr>
      <w:r w:rsidRPr="00094A59">
        <w:rPr>
          <w:rFonts w:ascii="Times New Roman" w:hAnsi="Times New Roman" w:cs="Times New Roman"/>
        </w:rPr>
        <w:t>are cetăţenia română, cetăţenie a altor state membre ale Uniunii Europene sau a statelor aparţinând Spaţiului Economic European şi domiciliul în</w:t>
      </w:r>
      <w:r w:rsidRPr="00094A59">
        <w:rPr>
          <w:rFonts w:ascii="Times New Roman" w:hAnsi="Times New Roman" w:cs="Times New Roman"/>
          <w:spacing w:val="-5"/>
        </w:rPr>
        <w:t xml:space="preserve"> </w:t>
      </w:r>
      <w:r w:rsidRPr="00094A59">
        <w:rPr>
          <w:rFonts w:ascii="Times New Roman" w:hAnsi="Times New Roman" w:cs="Times New Roman"/>
        </w:rPr>
        <w:t>România;</w:t>
      </w:r>
    </w:p>
    <w:p w14:paraId="5359C638" w14:textId="77777777" w:rsidR="009D4818" w:rsidRPr="00094A59" w:rsidRDefault="009D4818" w:rsidP="009D4818">
      <w:pPr>
        <w:pStyle w:val="ListParagraph"/>
        <w:numPr>
          <w:ilvl w:val="0"/>
          <w:numId w:val="2"/>
        </w:numPr>
        <w:tabs>
          <w:tab w:val="left" w:pos="829"/>
        </w:tabs>
        <w:spacing w:before="1"/>
        <w:ind w:hanging="361"/>
        <w:rPr>
          <w:rFonts w:ascii="Times New Roman" w:hAnsi="Times New Roman" w:cs="Times New Roman"/>
        </w:rPr>
      </w:pPr>
      <w:r w:rsidRPr="00094A59">
        <w:rPr>
          <w:rFonts w:ascii="Times New Roman" w:hAnsi="Times New Roman" w:cs="Times New Roman"/>
        </w:rPr>
        <w:t>cunoaşte limba română, scris şi</w:t>
      </w:r>
      <w:r w:rsidRPr="00094A59">
        <w:rPr>
          <w:rFonts w:ascii="Times New Roman" w:hAnsi="Times New Roman" w:cs="Times New Roman"/>
          <w:spacing w:val="-7"/>
        </w:rPr>
        <w:t xml:space="preserve"> </w:t>
      </w:r>
      <w:r w:rsidRPr="00094A59">
        <w:rPr>
          <w:rFonts w:ascii="Times New Roman" w:hAnsi="Times New Roman" w:cs="Times New Roman"/>
        </w:rPr>
        <w:t>vorbit;</w:t>
      </w:r>
    </w:p>
    <w:p w14:paraId="36162657" w14:textId="77777777" w:rsidR="009D4818" w:rsidRPr="00094A59" w:rsidRDefault="009D4818" w:rsidP="009D4818">
      <w:pPr>
        <w:pStyle w:val="ListParagraph"/>
        <w:numPr>
          <w:ilvl w:val="0"/>
          <w:numId w:val="2"/>
        </w:numPr>
        <w:tabs>
          <w:tab w:val="left" w:pos="829"/>
        </w:tabs>
        <w:spacing w:before="44"/>
        <w:ind w:hanging="361"/>
        <w:rPr>
          <w:rFonts w:ascii="Times New Roman" w:hAnsi="Times New Roman" w:cs="Times New Roman"/>
        </w:rPr>
      </w:pPr>
      <w:r w:rsidRPr="00094A59">
        <w:rPr>
          <w:rFonts w:ascii="Times New Roman" w:hAnsi="Times New Roman" w:cs="Times New Roman"/>
        </w:rPr>
        <w:t>are vârsta minimă reglementată de prevederile</w:t>
      </w:r>
      <w:r w:rsidRPr="00094A59">
        <w:rPr>
          <w:rFonts w:ascii="Times New Roman" w:hAnsi="Times New Roman" w:cs="Times New Roman"/>
          <w:spacing w:val="-4"/>
        </w:rPr>
        <w:t xml:space="preserve"> </w:t>
      </w:r>
      <w:r w:rsidRPr="00094A59">
        <w:rPr>
          <w:rFonts w:ascii="Times New Roman" w:hAnsi="Times New Roman" w:cs="Times New Roman"/>
        </w:rPr>
        <w:t>legale;</w:t>
      </w:r>
    </w:p>
    <w:p w14:paraId="0AC9A2D6" w14:textId="77777777" w:rsidR="009D4818" w:rsidRPr="00094A59" w:rsidRDefault="009D4818" w:rsidP="009D4818">
      <w:pPr>
        <w:pStyle w:val="ListParagraph"/>
        <w:numPr>
          <w:ilvl w:val="0"/>
          <w:numId w:val="2"/>
        </w:numPr>
        <w:tabs>
          <w:tab w:val="left" w:pos="829"/>
        </w:tabs>
        <w:spacing w:before="42"/>
        <w:ind w:hanging="361"/>
        <w:rPr>
          <w:rFonts w:ascii="Times New Roman" w:hAnsi="Times New Roman" w:cs="Times New Roman"/>
        </w:rPr>
      </w:pPr>
      <w:r w:rsidRPr="00094A59">
        <w:rPr>
          <w:rFonts w:ascii="Times New Roman" w:hAnsi="Times New Roman" w:cs="Times New Roman"/>
        </w:rPr>
        <w:t>are capacitate deplină de</w:t>
      </w:r>
      <w:r w:rsidRPr="00094A59">
        <w:rPr>
          <w:rFonts w:ascii="Times New Roman" w:hAnsi="Times New Roman" w:cs="Times New Roman"/>
          <w:spacing w:val="1"/>
        </w:rPr>
        <w:t xml:space="preserve"> </w:t>
      </w:r>
      <w:r w:rsidRPr="00094A59">
        <w:rPr>
          <w:rFonts w:ascii="Times New Roman" w:hAnsi="Times New Roman" w:cs="Times New Roman"/>
        </w:rPr>
        <w:t>exerciţiu;</w:t>
      </w:r>
    </w:p>
    <w:p w14:paraId="7478AD4D" w14:textId="77777777" w:rsidR="009D4818" w:rsidRPr="00094A59" w:rsidRDefault="009D4818" w:rsidP="009D4818">
      <w:pPr>
        <w:pStyle w:val="ListParagraph"/>
        <w:numPr>
          <w:ilvl w:val="0"/>
          <w:numId w:val="2"/>
        </w:numPr>
        <w:tabs>
          <w:tab w:val="left" w:pos="829"/>
        </w:tabs>
        <w:spacing w:before="44"/>
        <w:ind w:hanging="361"/>
        <w:rPr>
          <w:rFonts w:ascii="Times New Roman" w:hAnsi="Times New Roman" w:cs="Times New Roman"/>
        </w:rPr>
      </w:pPr>
      <w:r w:rsidRPr="00094A59">
        <w:rPr>
          <w:rFonts w:ascii="Times New Roman" w:hAnsi="Times New Roman" w:cs="Times New Roman"/>
        </w:rPr>
        <w:t>îndeplineşte condiţiile de studii şi, după caz, de vechime sau alte condiţii</w:t>
      </w:r>
      <w:r w:rsidRPr="00094A59">
        <w:rPr>
          <w:rFonts w:ascii="Times New Roman" w:hAnsi="Times New Roman" w:cs="Times New Roman"/>
          <w:spacing w:val="-14"/>
        </w:rPr>
        <w:t xml:space="preserve"> </w:t>
      </w:r>
      <w:r w:rsidRPr="00094A59">
        <w:rPr>
          <w:rFonts w:ascii="Times New Roman" w:hAnsi="Times New Roman" w:cs="Times New Roman"/>
        </w:rPr>
        <w:t>specifice;</w:t>
      </w:r>
    </w:p>
    <w:p w14:paraId="549D60B4" w14:textId="77777777" w:rsidR="009D4818" w:rsidRPr="00094A59" w:rsidRDefault="009D4818" w:rsidP="009D4818">
      <w:pPr>
        <w:pStyle w:val="ListParagraph"/>
        <w:numPr>
          <w:ilvl w:val="0"/>
          <w:numId w:val="2"/>
        </w:numPr>
        <w:tabs>
          <w:tab w:val="left" w:pos="829"/>
        </w:tabs>
        <w:spacing w:before="44"/>
        <w:ind w:hanging="361"/>
        <w:rPr>
          <w:rFonts w:ascii="Times New Roman" w:hAnsi="Times New Roman" w:cs="Times New Roman"/>
        </w:rPr>
      </w:pPr>
      <w:r w:rsidRPr="00094A59">
        <w:rPr>
          <w:rFonts w:ascii="Times New Roman" w:hAnsi="Times New Roman" w:cs="Times New Roman"/>
        </w:rPr>
        <w:t>are o stare de sănătate corespunzătoare postului pentru care</w:t>
      </w:r>
      <w:r w:rsidRPr="00094A59">
        <w:rPr>
          <w:rFonts w:ascii="Times New Roman" w:hAnsi="Times New Roman" w:cs="Times New Roman"/>
          <w:spacing w:val="-14"/>
        </w:rPr>
        <w:t xml:space="preserve"> </w:t>
      </w:r>
      <w:r w:rsidRPr="00094A59">
        <w:rPr>
          <w:rFonts w:ascii="Times New Roman" w:hAnsi="Times New Roman" w:cs="Times New Roman"/>
        </w:rPr>
        <w:t>candidează;</w:t>
      </w:r>
    </w:p>
    <w:p w14:paraId="3493AB70" w14:textId="77777777" w:rsidR="009D4818" w:rsidRPr="00094A59" w:rsidRDefault="009D4818" w:rsidP="009D4818">
      <w:pPr>
        <w:pStyle w:val="ListParagraph"/>
        <w:numPr>
          <w:ilvl w:val="0"/>
          <w:numId w:val="2"/>
        </w:numPr>
        <w:tabs>
          <w:tab w:val="left" w:pos="829"/>
        </w:tabs>
        <w:spacing w:before="86" w:line="276" w:lineRule="auto"/>
        <w:ind w:right="144"/>
        <w:jc w:val="both"/>
        <w:rPr>
          <w:rFonts w:ascii="Times New Roman" w:hAnsi="Times New Roman" w:cs="Times New Roman"/>
        </w:rPr>
      </w:pPr>
      <w:r w:rsidRPr="00094A59">
        <w:rPr>
          <w:rFonts w:ascii="Times New Roman" w:hAnsi="Times New Roman" w:cs="Times New Roman"/>
        </w:rPr>
        <w:lastRenderedPageBreak/>
        <w:t>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w:t>
      </w:r>
      <w:r w:rsidRPr="00094A59">
        <w:rPr>
          <w:rFonts w:ascii="Times New Roman" w:hAnsi="Times New Roman" w:cs="Times New Roman"/>
          <w:spacing w:val="-3"/>
        </w:rPr>
        <w:t xml:space="preserve"> </w:t>
      </w:r>
      <w:r w:rsidRPr="00094A59">
        <w:rPr>
          <w:rFonts w:ascii="Times New Roman" w:hAnsi="Times New Roman" w:cs="Times New Roman"/>
        </w:rPr>
        <w:t>reabilitarea.</w:t>
      </w:r>
    </w:p>
    <w:p w14:paraId="2024BD8F" w14:textId="77777777" w:rsidR="009D4818" w:rsidRPr="00094A59" w:rsidRDefault="009D4818" w:rsidP="009D4818">
      <w:pPr>
        <w:pStyle w:val="BodyText"/>
        <w:spacing w:before="1"/>
        <w:rPr>
          <w:rFonts w:ascii="Times New Roman" w:hAnsi="Times New Roman" w:cs="Times New Roman"/>
          <w:sz w:val="22"/>
          <w:szCs w:val="22"/>
        </w:rPr>
      </w:pPr>
    </w:p>
    <w:p w14:paraId="3C88D092" w14:textId="77777777" w:rsidR="009D4818" w:rsidRPr="00094A59" w:rsidRDefault="009D4818" w:rsidP="009D4818">
      <w:pPr>
        <w:pStyle w:val="ListParagraph"/>
        <w:numPr>
          <w:ilvl w:val="0"/>
          <w:numId w:val="3"/>
        </w:numPr>
        <w:tabs>
          <w:tab w:val="left" w:pos="1160"/>
        </w:tabs>
        <w:spacing w:line="276" w:lineRule="auto"/>
        <w:ind w:left="108" w:right="144" w:firstLine="708"/>
        <w:rPr>
          <w:rFonts w:ascii="Times New Roman" w:hAnsi="Times New Roman" w:cs="Times New Roman"/>
        </w:rPr>
      </w:pPr>
      <w:r w:rsidRPr="00094A59">
        <w:rPr>
          <w:rFonts w:ascii="Times New Roman" w:hAnsi="Times New Roman" w:cs="Times New Roman"/>
          <w:b/>
        </w:rPr>
        <w:t xml:space="preserve">Condiţii specifice </w:t>
      </w:r>
      <w:r w:rsidRPr="00094A59">
        <w:rPr>
          <w:rFonts w:ascii="Times New Roman" w:hAnsi="Times New Roman" w:cs="Times New Roman"/>
        </w:rPr>
        <w:t>de ocupare a posturilor vor fi prezente in Anunt, in functie de natura postului, conform</w:t>
      </w:r>
      <w:r w:rsidRPr="00094A59">
        <w:rPr>
          <w:rFonts w:ascii="Times New Roman" w:hAnsi="Times New Roman" w:cs="Times New Roman"/>
          <w:spacing w:val="-3"/>
        </w:rPr>
        <w:t xml:space="preserve"> </w:t>
      </w:r>
      <w:r w:rsidRPr="00094A59">
        <w:rPr>
          <w:rFonts w:ascii="Times New Roman" w:hAnsi="Times New Roman" w:cs="Times New Roman"/>
        </w:rPr>
        <w:t>legislatiei.</w:t>
      </w:r>
    </w:p>
    <w:p w14:paraId="67B63EAA" w14:textId="77777777" w:rsidR="009D4818" w:rsidRPr="00094A59" w:rsidRDefault="009D4818" w:rsidP="009D4818">
      <w:pPr>
        <w:pStyle w:val="BodyText"/>
        <w:spacing w:before="200" w:line="276" w:lineRule="auto"/>
        <w:ind w:left="108" w:right="140" w:firstLine="708"/>
        <w:jc w:val="both"/>
        <w:rPr>
          <w:rFonts w:ascii="Times New Roman" w:hAnsi="Times New Roman" w:cs="Times New Roman"/>
          <w:sz w:val="22"/>
          <w:szCs w:val="22"/>
        </w:rPr>
      </w:pPr>
      <w:r w:rsidRPr="00094A59">
        <w:rPr>
          <w:rFonts w:ascii="Times New Roman" w:hAnsi="Times New Roman" w:cs="Times New Roman"/>
          <w:sz w:val="22"/>
          <w:szCs w:val="22"/>
        </w:rPr>
        <w:t xml:space="preserve">Spitalul de Boli Cronice Sf Ioan Targu Frumos are obligatia de a posta pe pagina institutiei: </w:t>
      </w:r>
      <w:hyperlink r:id="rId7" w:history="1">
        <w:r w:rsidRPr="00094A59">
          <w:rPr>
            <w:rStyle w:val="Hyperlink"/>
            <w:rFonts w:ascii="Times New Roman" w:hAnsi="Times New Roman" w:cs="Times New Roman"/>
            <w:sz w:val="22"/>
            <w:szCs w:val="22"/>
          </w:rPr>
          <w:t>http://spitaltargufrumos.ro/concursuri/</w:t>
        </w:r>
      </w:hyperlink>
      <w:r w:rsidRPr="00094A59">
        <w:rPr>
          <w:rFonts w:ascii="Times New Roman" w:hAnsi="Times New Roman" w:cs="Times New Roman"/>
          <w:sz w:val="22"/>
          <w:szCs w:val="22"/>
        </w:rPr>
        <w:t xml:space="preserve"> anuntul privind ocuparea, fara concurs, a posturilor</w:t>
      </w:r>
      <w:r w:rsidRPr="00094A59">
        <w:rPr>
          <w:rFonts w:ascii="Times New Roman" w:hAnsi="Times New Roman" w:cs="Times New Roman"/>
          <w:spacing w:val="-11"/>
          <w:sz w:val="22"/>
          <w:szCs w:val="22"/>
        </w:rPr>
        <w:t xml:space="preserve"> </w:t>
      </w:r>
      <w:r w:rsidRPr="00094A59">
        <w:rPr>
          <w:rFonts w:ascii="Times New Roman" w:hAnsi="Times New Roman" w:cs="Times New Roman"/>
          <w:sz w:val="22"/>
          <w:szCs w:val="22"/>
        </w:rPr>
        <w:t>vacante.</w:t>
      </w:r>
    </w:p>
    <w:p w14:paraId="558EE07D" w14:textId="0ADCE4A7" w:rsidR="009D4818" w:rsidRPr="00094A59" w:rsidRDefault="009D4818" w:rsidP="009D4818">
      <w:pPr>
        <w:pStyle w:val="BodyText"/>
        <w:spacing w:line="289" w:lineRule="exact"/>
        <w:ind w:left="816"/>
        <w:jc w:val="both"/>
        <w:rPr>
          <w:rFonts w:ascii="Times New Roman" w:hAnsi="Times New Roman" w:cs="Times New Roman"/>
          <w:sz w:val="22"/>
          <w:szCs w:val="22"/>
        </w:rPr>
      </w:pPr>
      <w:r w:rsidRPr="00094A59">
        <w:rPr>
          <w:rFonts w:ascii="Times New Roman" w:hAnsi="Times New Roman" w:cs="Times New Roman"/>
          <w:sz w:val="22"/>
          <w:szCs w:val="22"/>
        </w:rPr>
        <w:t xml:space="preserve">Anuntul cuprinde in mod obligatoriu </w:t>
      </w:r>
      <w:r w:rsidR="00351E0D" w:rsidRPr="00094A59">
        <w:rPr>
          <w:rFonts w:ascii="Times New Roman" w:hAnsi="Times New Roman" w:cs="Times New Roman"/>
          <w:sz w:val="22"/>
          <w:szCs w:val="22"/>
        </w:rPr>
        <w:t>următoarele</w:t>
      </w:r>
      <w:r w:rsidRPr="00094A59">
        <w:rPr>
          <w:rFonts w:ascii="Times New Roman" w:hAnsi="Times New Roman" w:cs="Times New Roman"/>
          <w:sz w:val="22"/>
          <w:szCs w:val="22"/>
        </w:rPr>
        <w:t xml:space="preserve"> elemente:</w:t>
      </w:r>
    </w:p>
    <w:p w14:paraId="6547085B" w14:textId="3CA1E684" w:rsidR="009D4818" w:rsidRDefault="009D4818" w:rsidP="009D4818">
      <w:pPr>
        <w:pStyle w:val="ListParagraph"/>
        <w:numPr>
          <w:ilvl w:val="1"/>
          <w:numId w:val="2"/>
        </w:numPr>
        <w:tabs>
          <w:tab w:val="left" w:pos="829"/>
        </w:tabs>
        <w:spacing w:before="44"/>
        <w:rPr>
          <w:rFonts w:ascii="Times New Roman" w:hAnsi="Times New Roman" w:cs="Times New Roman"/>
        </w:rPr>
      </w:pPr>
      <w:r w:rsidRPr="00094A59">
        <w:rPr>
          <w:rFonts w:ascii="Times New Roman" w:hAnsi="Times New Roman" w:cs="Times New Roman"/>
        </w:rPr>
        <w:t xml:space="preserve">denumirea postului pentru care se </w:t>
      </w:r>
      <w:r w:rsidR="00351E0D" w:rsidRPr="00094A59">
        <w:rPr>
          <w:rFonts w:ascii="Times New Roman" w:hAnsi="Times New Roman" w:cs="Times New Roman"/>
        </w:rPr>
        <w:t>organizează</w:t>
      </w:r>
      <w:r w:rsidRPr="00094A59">
        <w:rPr>
          <w:rFonts w:ascii="Times New Roman" w:hAnsi="Times New Roman" w:cs="Times New Roman"/>
        </w:rPr>
        <w:t xml:space="preserve"> procedura de</w:t>
      </w:r>
      <w:r w:rsidRPr="00094A59">
        <w:rPr>
          <w:rFonts w:ascii="Times New Roman" w:hAnsi="Times New Roman" w:cs="Times New Roman"/>
          <w:spacing w:val="-9"/>
        </w:rPr>
        <w:t xml:space="preserve"> </w:t>
      </w:r>
      <w:r w:rsidRPr="00094A59">
        <w:rPr>
          <w:rFonts w:ascii="Times New Roman" w:hAnsi="Times New Roman" w:cs="Times New Roman"/>
        </w:rPr>
        <w:t>ocupare;</w:t>
      </w:r>
    </w:p>
    <w:p w14:paraId="14083A7E" w14:textId="6C047E21" w:rsidR="007738C5" w:rsidRPr="007738C5" w:rsidRDefault="00351E0D" w:rsidP="007738C5">
      <w:pPr>
        <w:pStyle w:val="ListParagraph"/>
        <w:numPr>
          <w:ilvl w:val="1"/>
          <w:numId w:val="2"/>
        </w:numPr>
        <w:rPr>
          <w:rFonts w:ascii="Times New Roman" w:hAnsi="Times New Roman" w:cs="Times New Roman"/>
        </w:rPr>
      </w:pPr>
      <w:r w:rsidRPr="007738C5">
        <w:rPr>
          <w:rFonts w:ascii="Times New Roman" w:hAnsi="Times New Roman" w:cs="Times New Roman"/>
        </w:rPr>
        <w:t>condiții</w:t>
      </w:r>
      <w:r w:rsidR="007738C5" w:rsidRPr="007738C5">
        <w:rPr>
          <w:rFonts w:ascii="Times New Roman" w:hAnsi="Times New Roman" w:cs="Times New Roman"/>
        </w:rPr>
        <w:t xml:space="preserve"> generale si specifice</w:t>
      </w:r>
      <w:r>
        <w:rPr>
          <w:rFonts w:ascii="Times New Roman" w:hAnsi="Times New Roman" w:cs="Times New Roman"/>
        </w:rPr>
        <w:t xml:space="preserve"> prevăzute în fișa de post</w:t>
      </w:r>
      <w:r w:rsidR="007738C5" w:rsidRPr="007738C5">
        <w:rPr>
          <w:rFonts w:ascii="Times New Roman" w:hAnsi="Times New Roman" w:cs="Times New Roman"/>
        </w:rPr>
        <w:t>;</w:t>
      </w:r>
    </w:p>
    <w:p w14:paraId="711868F1" w14:textId="4D674E4A" w:rsidR="009D4818" w:rsidRDefault="009D4818" w:rsidP="009D4818">
      <w:pPr>
        <w:pStyle w:val="ListParagraph"/>
        <w:numPr>
          <w:ilvl w:val="1"/>
          <w:numId w:val="2"/>
        </w:numPr>
        <w:tabs>
          <w:tab w:val="left" w:pos="829"/>
        </w:tabs>
        <w:spacing w:before="44" w:line="276" w:lineRule="auto"/>
        <w:ind w:left="910" w:right="150" w:hanging="360"/>
        <w:rPr>
          <w:rFonts w:ascii="Times New Roman" w:hAnsi="Times New Roman" w:cs="Times New Roman"/>
        </w:rPr>
      </w:pPr>
      <w:r w:rsidRPr="00094A59">
        <w:rPr>
          <w:rFonts w:ascii="Times New Roman" w:hAnsi="Times New Roman" w:cs="Times New Roman"/>
        </w:rPr>
        <w:t xml:space="preserve">actele necesare in vederea </w:t>
      </w:r>
      <w:r w:rsidR="007738C5" w:rsidRPr="00094A59">
        <w:rPr>
          <w:rFonts w:ascii="Times New Roman" w:hAnsi="Times New Roman" w:cs="Times New Roman"/>
        </w:rPr>
        <w:t>ocupării</w:t>
      </w:r>
      <w:r w:rsidRPr="00094A59">
        <w:rPr>
          <w:rFonts w:ascii="Times New Roman" w:hAnsi="Times New Roman" w:cs="Times New Roman"/>
        </w:rPr>
        <w:t xml:space="preserve">, </w:t>
      </w:r>
      <w:r w:rsidR="007738C5" w:rsidRPr="00094A59">
        <w:rPr>
          <w:rFonts w:ascii="Times New Roman" w:hAnsi="Times New Roman" w:cs="Times New Roman"/>
        </w:rPr>
        <w:t>fără</w:t>
      </w:r>
      <w:r w:rsidRPr="00094A59">
        <w:rPr>
          <w:rFonts w:ascii="Times New Roman" w:hAnsi="Times New Roman" w:cs="Times New Roman"/>
        </w:rPr>
        <w:t xml:space="preserve"> concurs, a posturilor vacante/temporar vacante;</w:t>
      </w:r>
    </w:p>
    <w:p w14:paraId="0F333E2F" w14:textId="2FD43D17" w:rsidR="00351E0D" w:rsidRPr="00351E0D" w:rsidRDefault="00351E0D" w:rsidP="00351E0D">
      <w:pPr>
        <w:pStyle w:val="ListParagraph"/>
        <w:numPr>
          <w:ilvl w:val="1"/>
          <w:numId w:val="2"/>
        </w:numPr>
        <w:rPr>
          <w:rFonts w:ascii="Times New Roman" w:hAnsi="Times New Roman" w:cs="Times New Roman"/>
        </w:rPr>
      </w:pPr>
      <w:r w:rsidRPr="00351E0D">
        <w:rPr>
          <w:rFonts w:ascii="Times New Roman" w:hAnsi="Times New Roman" w:cs="Times New Roman"/>
        </w:rPr>
        <w:t>condiții generale si specifice de</w:t>
      </w:r>
      <w:r>
        <w:rPr>
          <w:rFonts w:ascii="Times New Roman" w:hAnsi="Times New Roman" w:cs="Times New Roman"/>
        </w:rPr>
        <w:t xml:space="preserve"> ocupare a</w:t>
      </w:r>
      <w:r w:rsidRPr="00351E0D">
        <w:rPr>
          <w:rFonts w:ascii="Times New Roman" w:hAnsi="Times New Roman" w:cs="Times New Roman"/>
        </w:rPr>
        <w:t xml:space="preserve"> post</w:t>
      </w:r>
      <w:r>
        <w:rPr>
          <w:rFonts w:ascii="Times New Roman" w:hAnsi="Times New Roman" w:cs="Times New Roman"/>
        </w:rPr>
        <w:t>urilor</w:t>
      </w:r>
      <w:r w:rsidRPr="00351E0D">
        <w:rPr>
          <w:rFonts w:ascii="Times New Roman" w:hAnsi="Times New Roman" w:cs="Times New Roman"/>
        </w:rPr>
        <w:t>;</w:t>
      </w:r>
    </w:p>
    <w:p w14:paraId="2CEDE98F" w14:textId="77777777" w:rsidR="009D4818" w:rsidRPr="00094A59" w:rsidRDefault="009D4818" w:rsidP="009D4818">
      <w:pPr>
        <w:pStyle w:val="ListParagraph"/>
        <w:numPr>
          <w:ilvl w:val="1"/>
          <w:numId w:val="2"/>
        </w:numPr>
        <w:tabs>
          <w:tab w:val="left" w:pos="829"/>
        </w:tabs>
        <w:spacing w:before="44"/>
        <w:rPr>
          <w:rFonts w:ascii="Times New Roman" w:hAnsi="Times New Roman" w:cs="Times New Roman"/>
        </w:rPr>
      </w:pPr>
      <w:r w:rsidRPr="00094A59">
        <w:rPr>
          <w:rFonts w:ascii="Times New Roman" w:hAnsi="Times New Roman" w:cs="Times New Roman"/>
        </w:rPr>
        <w:t>data-limita pana la care se pot depune</w:t>
      </w:r>
      <w:r w:rsidRPr="00094A59">
        <w:rPr>
          <w:rFonts w:ascii="Times New Roman" w:hAnsi="Times New Roman" w:cs="Times New Roman"/>
          <w:spacing w:val="-6"/>
        </w:rPr>
        <w:t xml:space="preserve"> </w:t>
      </w:r>
      <w:r w:rsidRPr="00094A59">
        <w:rPr>
          <w:rFonts w:ascii="Times New Roman" w:hAnsi="Times New Roman" w:cs="Times New Roman"/>
        </w:rPr>
        <w:t>dosarele;</w:t>
      </w:r>
    </w:p>
    <w:p w14:paraId="3E25CF0B" w14:textId="3A918005" w:rsidR="009D4818" w:rsidRDefault="009D4818" w:rsidP="009D4818">
      <w:pPr>
        <w:pStyle w:val="ListParagraph"/>
        <w:numPr>
          <w:ilvl w:val="1"/>
          <w:numId w:val="2"/>
        </w:numPr>
        <w:tabs>
          <w:tab w:val="left" w:pos="829"/>
        </w:tabs>
        <w:spacing w:before="44"/>
        <w:rPr>
          <w:rFonts w:ascii="Times New Roman" w:hAnsi="Times New Roman" w:cs="Times New Roman"/>
        </w:rPr>
      </w:pPr>
      <w:r w:rsidRPr="00094A59">
        <w:rPr>
          <w:rFonts w:ascii="Times New Roman" w:hAnsi="Times New Roman" w:cs="Times New Roman"/>
        </w:rPr>
        <w:t xml:space="preserve">data </w:t>
      </w:r>
      <w:r w:rsidR="00351E0D" w:rsidRPr="00094A59">
        <w:rPr>
          <w:rFonts w:ascii="Times New Roman" w:hAnsi="Times New Roman" w:cs="Times New Roman"/>
        </w:rPr>
        <w:t>selecției</w:t>
      </w:r>
      <w:r w:rsidRPr="00094A59">
        <w:rPr>
          <w:rFonts w:ascii="Times New Roman" w:hAnsi="Times New Roman" w:cs="Times New Roman"/>
          <w:spacing w:val="-3"/>
        </w:rPr>
        <w:t xml:space="preserve"> </w:t>
      </w:r>
      <w:r w:rsidRPr="00094A59">
        <w:rPr>
          <w:rFonts w:ascii="Times New Roman" w:hAnsi="Times New Roman" w:cs="Times New Roman"/>
        </w:rPr>
        <w:t>dosarelor.</w:t>
      </w:r>
    </w:p>
    <w:p w14:paraId="7AE9112F" w14:textId="2C20C89D" w:rsidR="00351E0D" w:rsidRDefault="00351E0D" w:rsidP="009D4818">
      <w:pPr>
        <w:pStyle w:val="ListParagraph"/>
        <w:numPr>
          <w:ilvl w:val="1"/>
          <w:numId w:val="2"/>
        </w:numPr>
        <w:tabs>
          <w:tab w:val="left" w:pos="829"/>
        </w:tabs>
        <w:spacing w:before="44"/>
        <w:rPr>
          <w:rFonts w:ascii="Times New Roman" w:hAnsi="Times New Roman" w:cs="Times New Roman"/>
        </w:rPr>
      </w:pPr>
      <w:r w:rsidRPr="00351E0D">
        <w:rPr>
          <w:rFonts w:ascii="Times New Roman" w:hAnsi="Times New Roman" w:cs="Times New Roman"/>
        </w:rPr>
        <w:t>bibliografia necesară ocupării postului.</w:t>
      </w:r>
    </w:p>
    <w:p w14:paraId="00BCFE3D" w14:textId="77777777" w:rsidR="00351E0D" w:rsidRPr="00094A59" w:rsidRDefault="00351E0D" w:rsidP="00351E0D">
      <w:pPr>
        <w:pStyle w:val="ListParagraph"/>
        <w:tabs>
          <w:tab w:val="left" w:pos="829"/>
        </w:tabs>
        <w:spacing w:before="44"/>
        <w:ind w:firstLine="0"/>
        <w:rPr>
          <w:rFonts w:ascii="Times New Roman" w:hAnsi="Times New Roman" w:cs="Times New Roman"/>
        </w:rPr>
      </w:pPr>
    </w:p>
    <w:p w14:paraId="4B84A666" w14:textId="1DAAA029" w:rsidR="009D4818" w:rsidRDefault="009D4818" w:rsidP="009D4818">
      <w:pPr>
        <w:pStyle w:val="BodyText"/>
        <w:spacing w:before="44" w:line="276" w:lineRule="auto"/>
        <w:ind w:left="108" w:firstLine="708"/>
        <w:rPr>
          <w:rFonts w:ascii="Times New Roman" w:hAnsi="Times New Roman" w:cs="Times New Roman"/>
          <w:sz w:val="22"/>
          <w:szCs w:val="22"/>
        </w:rPr>
      </w:pPr>
      <w:r w:rsidRPr="00094A59">
        <w:rPr>
          <w:rFonts w:ascii="Times New Roman" w:hAnsi="Times New Roman" w:cs="Times New Roman"/>
          <w:sz w:val="22"/>
          <w:szCs w:val="22"/>
        </w:rPr>
        <w:t xml:space="preserve">Actele necesare in vederea </w:t>
      </w:r>
      <w:r w:rsidR="00351E0D" w:rsidRPr="00094A59">
        <w:rPr>
          <w:rFonts w:ascii="Times New Roman" w:hAnsi="Times New Roman" w:cs="Times New Roman"/>
          <w:sz w:val="22"/>
          <w:szCs w:val="22"/>
        </w:rPr>
        <w:t>ocupării</w:t>
      </w:r>
      <w:r w:rsidRPr="00094A59">
        <w:rPr>
          <w:rFonts w:ascii="Times New Roman" w:hAnsi="Times New Roman" w:cs="Times New Roman"/>
          <w:sz w:val="22"/>
          <w:szCs w:val="22"/>
        </w:rPr>
        <w:t xml:space="preserve">, </w:t>
      </w:r>
      <w:r w:rsidR="00351E0D" w:rsidRPr="00094A59">
        <w:rPr>
          <w:rFonts w:ascii="Times New Roman" w:hAnsi="Times New Roman" w:cs="Times New Roman"/>
          <w:sz w:val="22"/>
          <w:szCs w:val="22"/>
        </w:rPr>
        <w:t>fără</w:t>
      </w:r>
      <w:r w:rsidRPr="00094A59">
        <w:rPr>
          <w:rFonts w:ascii="Times New Roman" w:hAnsi="Times New Roman" w:cs="Times New Roman"/>
          <w:sz w:val="22"/>
          <w:szCs w:val="22"/>
        </w:rPr>
        <w:t xml:space="preserve"> concurs, a posturilor vacante sau temporar vacante sunt:</w:t>
      </w:r>
    </w:p>
    <w:p w14:paraId="7959477B" w14:textId="33E4BCF5" w:rsidR="00351E0D" w:rsidRPr="00351E0D" w:rsidRDefault="00351E0D" w:rsidP="00351E0D">
      <w:pPr>
        <w:pStyle w:val="BodyText"/>
        <w:spacing w:before="44" w:line="276" w:lineRule="auto"/>
        <w:ind w:left="108"/>
        <w:jc w:val="both"/>
        <w:rPr>
          <w:rFonts w:ascii="Times New Roman" w:hAnsi="Times New Roman" w:cs="Times New Roman"/>
          <w:sz w:val="22"/>
          <w:szCs w:val="22"/>
        </w:rPr>
      </w:pPr>
      <w:r>
        <w:rPr>
          <w:rFonts w:ascii="Times New Roman" w:hAnsi="Times New Roman" w:cs="Times New Roman"/>
          <w:sz w:val="22"/>
          <w:szCs w:val="22"/>
        </w:rPr>
        <w:t xml:space="preserve">1. </w:t>
      </w:r>
      <w:r w:rsidRPr="00351E0D">
        <w:rPr>
          <w:rFonts w:ascii="Times New Roman" w:hAnsi="Times New Roman" w:cs="Times New Roman"/>
          <w:sz w:val="22"/>
          <w:szCs w:val="22"/>
        </w:rPr>
        <w:t>cererea, de înscriere adresată managerului Spitalului de Boli Cronice “Sfântul Ioan” Târgu Frumos”, în care se menționează postul pentru care dorește să concureze, însoțită de declarația privind consimțământul privind prelucrarea datelor cu caracter personal conform prevederilor Legii nr. 190/2018 privind măsuri de punere în aplicare a Regulamentului (UE) 2016/679 al Parlamentului European şi al Consiliului din 27 aprilie 2016 privind protecția persoanelor fizice în ceea ce privește prelucrarea datelor cu caracter personal şi privind libera circulație a acestor date şi de abrogare a Directivei 95/46/CE (Regulamentul general privind protecția datelor), cu modificările ulterioare - anexele nr. 1, 2 şi 4;</w:t>
      </w:r>
    </w:p>
    <w:p w14:paraId="58FE7818" w14:textId="77777777" w:rsidR="00252C34" w:rsidRDefault="00351E0D" w:rsidP="00252C34">
      <w:pPr>
        <w:pStyle w:val="BodyText"/>
        <w:spacing w:before="44" w:line="276" w:lineRule="auto"/>
        <w:ind w:left="108"/>
        <w:rPr>
          <w:rFonts w:ascii="Times New Roman" w:hAnsi="Times New Roman" w:cs="Times New Roman"/>
          <w:sz w:val="22"/>
          <w:szCs w:val="22"/>
        </w:rPr>
      </w:pPr>
      <w:r>
        <w:rPr>
          <w:rFonts w:ascii="Times New Roman" w:hAnsi="Times New Roman" w:cs="Times New Roman"/>
          <w:sz w:val="22"/>
          <w:szCs w:val="22"/>
        </w:rPr>
        <w:t xml:space="preserve">2. </w:t>
      </w:r>
      <w:r w:rsidRPr="00351E0D">
        <w:rPr>
          <w:rFonts w:ascii="Times New Roman" w:hAnsi="Times New Roman" w:cs="Times New Roman"/>
          <w:sz w:val="22"/>
          <w:szCs w:val="22"/>
        </w:rPr>
        <w:t xml:space="preserve"> copia actului de identitate în termen de valabilitate, certificat de naştere, certificat de căsătorie, după caz;</w:t>
      </w:r>
    </w:p>
    <w:p w14:paraId="5FDDC251" w14:textId="77777777" w:rsidR="006A0F47" w:rsidRDefault="00252C34" w:rsidP="006A0F47">
      <w:pPr>
        <w:pStyle w:val="BodyText"/>
        <w:spacing w:before="44" w:line="276" w:lineRule="auto"/>
        <w:ind w:left="108"/>
        <w:rPr>
          <w:rFonts w:ascii="Times New Roman" w:hAnsi="Times New Roman" w:cs="Times New Roman"/>
        </w:rPr>
      </w:pPr>
      <w:r>
        <w:rPr>
          <w:rFonts w:ascii="Times New Roman" w:hAnsi="Times New Roman" w:cs="Times New Roman"/>
          <w:sz w:val="22"/>
          <w:szCs w:val="22"/>
        </w:rPr>
        <w:t xml:space="preserve">3. </w:t>
      </w:r>
      <w:r w:rsidRPr="00252C34">
        <w:rPr>
          <w:rFonts w:ascii="Times New Roman" w:hAnsi="Times New Roman" w:cs="Times New Roman"/>
        </w:rPr>
        <w:t xml:space="preserve">copii ale </w:t>
      </w:r>
      <w:r w:rsidR="009D4818" w:rsidRPr="00252C34">
        <w:rPr>
          <w:rFonts w:ascii="Times New Roman" w:hAnsi="Times New Roman" w:cs="Times New Roman"/>
        </w:rPr>
        <w:t>documentel</w:t>
      </w:r>
      <w:r w:rsidRPr="00252C34">
        <w:rPr>
          <w:rFonts w:ascii="Times New Roman" w:hAnsi="Times New Roman" w:cs="Times New Roman"/>
        </w:rPr>
        <w:t>or</w:t>
      </w:r>
      <w:r w:rsidR="009D4818" w:rsidRPr="00252C34">
        <w:rPr>
          <w:rFonts w:ascii="Times New Roman" w:hAnsi="Times New Roman" w:cs="Times New Roman"/>
        </w:rPr>
        <w:t xml:space="preserve"> care să ateste nivelul studiilor și ale altor acte care atestă efectuarea unor specializări, precum și copiile documentelor care atestă îndeplinirea condițiilor specifice ale postului;</w:t>
      </w:r>
    </w:p>
    <w:p w14:paraId="053B7EEF" w14:textId="631B853F" w:rsidR="00252C34" w:rsidRDefault="006A0F47" w:rsidP="006A0F47">
      <w:pPr>
        <w:pStyle w:val="BodyText"/>
        <w:spacing w:before="44" w:line="276" w:lineRule="auto"/>
        <w:ind w:left="108"/>
        <w:rPr>
          <w:rFonts w:ascii="Times New Roman" w:hAnsi="Times New Roman" w:cs="Times New Roman"/>
        </w:rPr>
      </w:pPr>
      <w:r>
        <w:rPr>
          <w:rFonts w:ascii="Times New Roman" w:hAnsi="Times New Roman" w:cs="Times New Roman"/>
        </w:rPr>
        <w:t xml:space="preserve">4. </w:t>
      </w:r>
      <w:r w:rsidR="009D4818" w:rsidRPr="006A0F47">
        <w:rPr>
          <w:rFonts w:ascii="Times New Roman" w:hAnsi="Times New Roman" w:cs="Times New Roman"/>
        </w:rPr>
        <w:t xml:space="preserve">certificatul de membru </w:t>
      </w:r>
      <w:r w:rsidR="00252C34" w:rsidRPr="006A0F47">
        <w:rPr>
          <w:rFonts w:ascii="Times New Roman" w:hAnsi="Times New Roman" w:cs="Times New Roman"/>
        </w:rPr>
        <w:t>însoțit</w:t>
      </w:r>
      <w:r w:rsidR="009D4818" w:rsidRPr="006A0F47">
        <w:rPr>
          <w:rFonts w:ascii="Times New Roman" w:hAnsi="Times New Roman" w:cs="Times New Roman"/>
        </w:rPr>
        <w:t xml:space="preserve"> de avizul anual pentru 202</w:t>
      </w:r>
      <w:r w:rsidR="00351E0D" w:rsidRPr="006A0F47">
        <w:rPr>
          <w:rFonts w:ascii="Times New Roman" w:hAnsi="Times New Roman" w:cs="Times New Roman"/>
        </w:rPr>
        <w:t>1</w:t>
      </w:r>
      <w:r w:rsidR="009D4818" w:rsidRPr="006A0F47">
        <w:rPr>
          <w:rFonts w:ascii="Times New Roman" w:hAnsi="Times New Roman" w:cs="Times New Roman"/>
        </w:rPr>
        <w:t xml:space="preserve"> eliberat de </w:t>
      </w:r>
      <w:r w:rsidRPr="006A0F47">
        <w:rPr>
          <w:rFonts w:ascii="Times New Roman" w:eastAsiaTheme="minorHAnsi" w:hAnsi="Times New Roman" w:cs="Times New Roman"/>
          <w:lang w:eastAsia="en-US" w:bidi="ar-SA"/>
        </w:rPr>
        <w:t>Ordinul Asistenţilor Medicali Generalişti și Moaşelor şi Asistenţilor Medicali din România</w:t>
      </w:r>
      <w:r w:rsidR="009D4818" w:rsidRPr="00252C34">
        <w:rPr>
          <w:rFonts w:ascii="Times New Roman" w:hAnsi="Times New Roman" w:cs="Times New Roman"/>
        </w:rPr>
        <w:t>;</w:t>
      </w:r>
    </w:p>
    <w:p w14:paraId="4B62A9E9" w14:textId="77777777" w:rsidR="00C42A8D" w:rsidRDefault="00252C34" w:rsidP="00C42A8D">
      <w:pPr>
        <w:pStyle w:val="BodyText"/>
        <w:spacing w:before="44" w:line="276" w:lineRule="auto"/>
        <w:ind w:left="108"/>
        <w:rPr>
          <w:rFonts w:ascii="Times New Roman" w:hAnsi="Times New Roman" w:cs="Times New Roman"/>
        </w:rPr>
      </w:pPr>
      <w:r>
        <w:rPr>
          <w:rFonts w:ascii="Times New Roman" w:hAnsi="Times New Roman" w:cs="Times New Roman"/>
        </w:rPr>
        <w:t xml:space="preserve">5. </w:t>
      </w:r>
      <w:r w:rsidR="00C42A8D" w:rsidRPr="00C42A8D">
        <w:rPr>
          <w:rFonts w:ascii="Times New Roman" w:hAnsi="Times New Roman" w:cs="Times New Roman"/>
        </w:rPr>
        <w:t>copia carnetului de muncă sau, după caz, adeverințe care atestă vechimea în muncă, în meserie şi/sau în specialitatea studiilor, în copie;</w:t>
      </w:r>
    </w:p>
    <w:p w14:paraId="2C2470B5" w14:textId="77777777" w:rsidR="00C42A8D" w:rsidRDefault="00C42A8D" w:rsidP="00C42A8D">
      <w:pPr>
        <w:pStyle w:val="BodyText"/>
        <w:spacing w:before="44" w:line="276" w:lineRule="auto"/>
        <w:ind w:left="108"/>
        <w:rPr>
          <w:rFonts w:ascii="Times New Roman" w:hAnsi="Times New Roman" w:cs="Times New Roman"/>
        </w:rPr>
      </w:pPr>
      <w:r>
        <w:rPr>
          <w:rFonts w:ascii="Times New Roman" w:hAnsi="Times New Roman" w:cs="Times New Roman"/>
        </w:rPr>
        <w:t xml:space="preserve">6. </w:t>
      </w:r>
      <w:r w:rsidRPr="00C42A8D">
        <w:rPr>
          <w:rFonts w:ascii="Times New Roman" w:hAnsi="Times New Roman" w:cs="Times New Roman"/>
        </w:rPr>
        <w:t>cazierul judiciar sau o declarație pe propria răspundere că nu are antecedente penale care să îl facă incompatibil cu funcția pentru care candidează - anexa nr. 3;</w:t>
      </w:r>
    </w:p>
    <w:p w14:paraId="48FF923A" w14:textId="77777777" w:rsidR="00C42A8D" w:rsidRDefault="00C42A8D" w:rsidP="00C42A8D">
      <w:pPr>
        <w:pStyle w:val="BodyText"/>
        <w:spacing w:before="44" w:line="276" w:lineRule="auto"/>
        <w:ind w:left="108"/>
        <w:rPr>
          <w:rFonts w:ascii="Times New Roman" w:hAnsi="Times New Roman" w:cs="Times New Roman"/>
        </w:rPr>
      </w:pPr>
      <w:r>
        <w:rPr>
          <w:rFonts w:ascii="Times New Roman" w:hAnsi="Times New Roman" w:cs="Times New Roman"/>
        </w:rPr>
        <w:t xml:space="preserve">7. </w:t>
      </w:r>
      <w:r w:rsidRPr="00C42A8D">
        <w:rPr>
          <w:rFonts w:ascii="Times New Roman" w:hAnsi="Times New Roman" w:cs="Times New Roman"/>
        </w:rPr>
        <w:t>adeverința medicală eliberată de medicul de familie sau certificat medical din care să rezulte că este apt din punct de vedere fizic şi neuropsihic pentru exercitarea activității pentru postul pentru care candidează (se acceptă şi documentul primit pe e-mail de la medicul de familie al candidatului);</w:t>
      </w:r>
    </w:p>
    <w:p w14:paraId="16D91B60" w14:textId="77777777" w:rsidR="00C42A8D" w:rsidRDefault="00C42A8D" w:rsidP="00C42A8D">
      <w:pPr>
        <w:pStyle w:val="BodyText"/>
        <w:spacing w:before="44" w:line="276" w:lineRule="auto"/>
        <w:ind w:left="108"/>
        <w:rPr>
          <w:rFonts w:ascii="Times New Roman" w:hAnsi="Times New Roman" w:cs="Times New Roman"/>
        </w:rPr>
      </w:pPr>
      <w:r>
        <w:rPr>
          <w:rFonts w:ascii="Times New Roman" w:hAnsi="Times New Roman" w:cs="Times New Roman"/>
        </w:rPr>
        <w:lastRenderedPageBreak/>
        <w:t>8.</w:t>
      </w:r>
      <w:r w:rsidRPr="00C42A8D">
        <w:rPr>
          <w:rFonts w:ascii="Times New Roman" w:hAnsi="Times New Roman" w:cs="Times New Roman"/>
        </w:rPr>
        <w:t xml:space="preserve"> curriculum vitae, model comun european;</w:t>
      </w:r>
    </w:p>
    <w:p w14:paraId="0A512F97" w14:textId="77777777" w:rsidR="00C42A8D" w:rsidRDefault="00C42A8D" w:rsidP="00C42A8D">
      <w:pPr>
        <w:pStyle w:val="BodyText"/>
        <w:spacing w:before="44" w:line="276" w:lineRule="auto"/>
        <w:ind w:left="108"/>
        <w:rPr>
          <w:rFonts w:ascii="Times New Roman" w:hAnsi="Times New Roman" w:cs="Times New Roman"/>
        </w:rPr>
      </w:pPr>
      <w:r>
        <w:rPr>
          <w:rFonts w:ascii="Times New Roman" w:hAnsi="Times New Roman" w:cs="Times New Roman"/>
        </w:rPr>
        <w:t xml:space="preserve">9. </w:t>
      </w:r>
      <w:r w:rsidRPr="00C42A8D">
        <w:rPr>
          <w:rFonts w:ascii="Times New Roman" w:hAnsi="Times New Roman" w:cs="Times New Roman"/>
        </w:rPr>
        <w:t>declarație pe propria răspundere că nu a fost lucrător al Securității sau colaborator al acesteia, în condițiile prevăzute de legislația specifică (funcție publică) - anexa nr.</w:t>
      </w:r>
      <w:r>
        <w:rPr>
          <w:rFonts w:ascii="Times New Roman" w:hAnsi="Times New Roman" w:cs="Times New Roman"/>
        </w:rPr>
        <w:t>5.</w:t>
      </w:r>
    </w:p>
    <w:p w14:paraId="4DC0F59F" w14:textId="77777777" w:rsidR="00C42A8D" w:rsidRDefault="00C42A8D" w:rsidP="00C42A8D">
      <w:pPr>
        <w:pStyle w:val="BodyText"/>
        <w:spacing w:before="44" w:line="276" w:lineRule="auto"/>
        <w:ind w:left="108"/>
        <w:rPr>
          <w:rFonts w:ascii="Times New Roman" w:hAnsi="Times New Roman" w:cs="Times New Roman"/>
        </w:rPr>
      </w:pPr>
    </w:p>
    <w:p w14:paraId="549ACB04" w14:textId="11A5A0F1" w:rsidR="009D4818" w:rsidRDefault="00C42A8D" w:rsidP="009D4818">
      <w:pPr>
        <w:pStyle w:val="ListParagraph"/>
        <w:tabs>
          <w:tab w:val="left" w:pos="0"/>
        </w:tabs>
        <w:spacing w:before="44" w:line="276" w:lineRule="auto"/>
        <w:ind w:left="0" w:right="141" w:firstLine="0"/>
        <w:jc w:val="both"/>
        <w:rPr>
          <w:rFonts w:ascii="Times New Roman" w:hAnsi="Times New Roman" w:cs="Times New Roman"/>
        </w:rPr>
      </w:pPr>
      <w:r>
        <w:rPr>
          <w:rFonts w:ascii="Times New Roman" w:hAnsi="Times New Roman" w:cs="Times New Roman"/>
        </w:rPr>
        <w:tab/>
      </w:r>
      <w:r w:rsidR="009D4818" w:rsidRPr="00094A59">
        <w:rPr>
          <w:rFonts w:ascii="Times New Roman" w:hAnsi="Times New Roman" w:cs="Times New Roman"/>
        </w:rPr>
        <w:t xml:space="preserve"> In vederea </w:t>
      </w:r>
      <w:r w:rsidRPr="00094A59">
        <w:rPr>
          <w:rFonts w:ascii="Times New Roman" w:hAnsi="Times New Roman" w:cs="Times New Roman"/>
        </w:rPr>
        <w:t>ocupării</w:t>
      </w:r>
      <w:r w:rsidR="009D4818" w:rsidRPr="00094A59">
        <w:rPr>
          <w:rFonts w:ascii="Times New Roman" w:hAnsi="Times New Roman" w:cs="Times New Roman"/>
        </w:rPr>
        <w:t xml:space="preserve">, </w:t>
      </w:r>
      <w:r w:rsidRPr="00094A59">
        <w:rPr>
          <w:rFonts w:ascii="Times New Roman" w:hAnsi="Times New Roman" w:cs="Times New Roman"/>
        </w:rPr>
        <w:t>fără</w:t>
      </w:r>
      <w:r w:rsidR="009D4818" w:rsidRPr="00094A59">
        <w:rPr>
          <w:rFonts w:ascii="Times New Roman" w:hAnsi="Times New Roman" w:cs="Times New Roman"/>
        </w:rPr>
        <w:t xml:space="preserve"> concurs, a posturilor vacante sau temporar vacante, candidatul depune un dosar care va cuprinde documentele </w:t>
      </w:r>
      <w:r w:rsidRPr="00094A59">
        <w:rPr>
          <w:rFonts w:ascii="Times New Roman" w:hAnsi="Times New Roman" w:cs="Times New Roman"/>
        </w:rPr>
        <w:t>prevăzute</w:t>
      </w:r>
      <w:r w:rsidR="009D4818" w:rsidRPr="00094A59">
        <w:rPr>
          <w:rFonts w:ascii="Times New Roman" w:hAnsi="Times New Roman" w:cs="Times New Roman"/>
        </w:rPr>
        <w:t xml:space="preserve"> mai sus. Documentele de </w:t>
      </w:r>
      <w:r w:rsidRPr="00094A59">
        <w:rPr>
          <w:rFonts w:ascii="Times New Roman" w:hAnsi="Times New Roman" w:cs="Times New Roman"/>
        </w:rPr>
        <w:t>înscriere</w:t>
      </w:r>
      <w:r w:rsidR="009D4818" w:rsidRPr="00094A59">
        <w:rPr>
          <w:rFonts w:ascii="Times New Roman" w:hAnsi="Times New Roman" w:cs="Times New Roman"/>
        </w:rPr>
        <w:t xml:space="preserve">, scanate </w:t>
      </w:r>
      <w:r w:rsidRPr="00094A59">
        <w:rPr>
          <w:rFonts w:ascii="Times New Roman" w:hAnsi="Times New Roman" w:cs="Times New Roman"/>
        </w:rPr>
        <w:t>după</w:t>
      </w:r>
      <w:r w:rsidR="009D4818" w:rsidRPr="00094A59">
        <w:rPr>
          <w:rFonts w:ascii="Times New Roman" w:hAnsi="Times New Roman" w:cs="Times New Roman"/>
        </w:rPr>
        <w:t xml:space="preserve"> originale (fata-verso unde este cazul), se transmit on-line, pe adresa sptgfrumos@yahoo.com în termen de </w:t>
      </w:r>
      <w:r w:rsidR="009D4818" w:rsidRPr="00094A59">
        <w:rPr>
          <w:rFonts w:ascii="Times New Roman" w:hAnsi="Times New Roman" w:cs="Times New Roman"/>
          <w:b/>
        </w:rPr>
        <w:t xml:space="preserve">2 zile </w:t>
      </w:r>
      <w:r w:rsidRPr="00094A59">
        <w:rPr>
          <w:rFonts w:ascii="Times New Roman" w:hAnsi="Times New Roman" w:cs="Times New Roman"/>
          <w:b/>
        </w:rPr>
        <w:t>lucrătoare</w:t>
      </w:r>
      <w:r w:rsidR="009D4818" w:rsidRPr="00094A59">
        <w:rPr>
          <w:rFonts w:ascii="Times New Roman" w:hAnsi="Times New Roman" w:cs="Times New Roman"/>
        </w:rPr>
        <w:t xml:space="preserve"> de la data </w:t>
      </w:r>
      <w:r w:rsidRPr="00094A59">
        <w:rPr>
          <w:rFonts w:ascii="Times New Roman" w:hAnsi="Times New Roman" w:cs="Times New Roman"/>
        </w:rPr>
        <w:t>afișării</w:t>
      </w:r>
      <w:r w:rsidR="009D4818" w:rsidRPr="00094A59">
        <w:rPr>
          <w:rFonts w:ascii="Times New Roman" w:hAnsi="Times New Roman" w:cs="Times New Roman"/>
        </w:rPr>
        <w:t xml:space="preserve"> </w:t>
      </w:r>
      <w:r w:rsidRPr="00094A59">
        <w:rPr>
          <w:rFonts w:ascii="Times New Roman" w:hAnsi="Times New Roman" w:cs="Times New Roman"/>
        </w:rPr>
        <w:t>anunțului</w:t>
      </w:r>
      <w:r w:rsidR="009D4818" w:rsidRPr="00094A59">
        <w:rPr>
          <w:rFonts w:ascii="Times New Roman" w:hAnsi="Times New Roman" w:cs="Times New Roman"/>
        </w:rPr>
        <w:t xml:space="preserve">, </w:t>
      </w:r>
      <w:r w:rsidRPr="00094A59">
        <w:rPr>
          <w:rFonts w:ascii="Times New Roman" w:hAnsi="Times New Roman" w:cs="Times New Roman"/>
        </w:rPr>
        <w:t>urmând</w:t>
      </w:r>
      <w:r w:rsidR="009D4818" w:rsidRPr="00094A59">
        <w:rPr>
          <w:rFonts w:ascii="Times New Roman" w:hAnsi="Times New Roman" w:cs="Times New Roman"/>
        </w:rPr>
        <w:t xml:space="preserve"> ca la angajare </w:t>
      </w:r>
      <w:r w:rsidRPr="00094A59">
        <w:rPr>
          <w:rFonts w:ascii="Times New Roman" w:hAnsi="Times New Roman" w:cs="Times New Roman"/>
        </w:rPr>
        <w:t>candidații</w:t>
      </w:r>
      <w:r w:rsidR="009D4818" w:rsidRPr="00094A59">
        <w:rPr>
          <w:rFonts w:ascii="Times New Roman" w:hAnsi="Times New Roman" w:cs="Times New Roman"/>
        </w:rPr>
        <w:t xml:space="preserve"> </w:t>
      </w:r>
      <w:r w:rsidRPr="00094A59">
        <w:rPr>
          <w:rFonts w:ascii="Times New Roman" w:hAnsi="Times New Roman" w:cs="Times New Roman"/>
        </w:rPr>
        <w:t>selecționați</w:t>
      </w:r>
      <w:r w:rsidR="009D4818" w:rsidRPr="00094A59">
        <w:rPr>
          <w:rFonts w:ascii="Times New Roman" w:hAnsi="Times New Roman" w:cs="Times New Roman"/>
        </w:rPr>
        <w:t xml:space="preserve"> sa prezinte toate documentele in original pentru confruntare.</w:t>
      </w:r>
    </w:p>
    <w:p w14:paraId="727034E6" w14:textId="77777777" w:rsidR="00C42A8D" w:rsidRDefault="00C42A8D" w:rsidP="00C42A8D">
      <w:pPr>
        <w:pStyle w:val="ListParagraph"/>
        <w:tabs>
          <w:tab w:val="left" w:pos="0"/>
        </w:tabs>
        <w:spacing w:before="44" w:line="276" w:lineRule="auto"/>
        <w:ind w:right="141"/>
        <w:jc w:val="both"/>
        <w:rPr>
          <w:rFonts w:ascii="Times New Roman" w:hAnsi="Times New Roman" w:cs="Times New Roman"/>
        </w:rPr>
      </w:pPr>
    </w:p>
    <w:p w14:paraId="1DD5ABC3" w14:textId="65E24FEC" w:rsidR="00C42A8D" w:rsidRPr="00C42A8D" w:rsidRDefault="00C42A8D" w:rsidP="00C42A8D">
      <w:pPr>
        <w:pStyle w:val="ListParagraph"/>
        <w:tabs>
          <w:tab w:val="left" w:pos="0"/>
        </w:tabs>
        <w:spacing w:before="44" w:line="276" w:lineRule="auto"/>
        <w:ind w:left="0" w:right="141" w:firstLine="0"/>
        <w:jc w:val="both"/>
        <w:rPr>
          <w:rFonts w:ascii="Times New Roman" w:hAnsi="Times New Roman" w:cs="Times New Roman"/>
        </w:rPr>
      </w:pPr>
      <w:r>
        <w:rPr>
          <w:rFonts w:ascii="Times New Roman" w:hAnsi="Times New Roman" w:cs="Times New Roman"/>
        </w:rPr>
        <w:tab/>
      </w:r>
      <w:r w:rsidRPr="00C42A8D">
        <w:rPr>
          <w:rFonts w:ascii="Times New Roman" w:hAnsi="Times New Roman" w:cs="Times New Roman"/>
        </w:rPr>
        <w:t xml:space="preserve">În </w:t>
      </w:r>
      <w:r w:rsidR="00B5116F" w:rsidRPr="00C42A8D">
        <w:rPr>
          <w:rFonts w:ascii="Times New Roman" w:hAnsi="Times New Roman" w:cs="Times New Roman"/>
        </w:rPr>
        <w:t>situația</w:t>
      </w:r>
      <w:r w:rsidRPr="00C42A8D">
        <w:rPr>
          <w:rFonts w:ascii="Times New Roman" w:hAnsi="Times New Roman" w:cs="Times New Roman"/>
        </w:rPr>
        <w:t xml:space="preserve"> în care se depun mai multe dosare pentru un singur post, iar după </w:t>
      </w:r>
      <w:r w:rsidR="00B5116F" w:rsidRPr="00C42A8D">
        <w:rPr>
          <w:rFonts w:ascii="Times New Roman" w:hAnsi="Times New Roman" w:cs="Times New Roman"/>
        </w:rPr>
        <w:t>selecția</w:t>
      </w:r>
      <w:r w:rsidRPr="00C42A8D">
        <w:rPr>
          <w:rFonts w:ascii="Times New Roman" w:hAnsi="Times New Roman" w:cs="Times New Roman"/>
        </w:rPr>
        <w:t xml:space="preserve"> dosarelor sunt </w:t>
      </w:r>
      <w:r w:rsidR="00B5116F" w:rsidRPr="00C42A8D">
        <w:rPr>
          <w:rFonts w:ascii="Times New Roman" w:hAnsi="Times New Roman" w:cs="Times New Roman"/>
        </w:rPr>
        <w:t>admiși</w:t>
      </w:r>
      <w:r w:rsidRPr="00C42A8D">
        <w:rPr>
          <w:rFonts w:ascii="Times New Roman" w:hAnsi="Times New Roman" w:cs="Times New Roman"/>
        </w:rPr>
        <w:t xml:space="preserve"> mai </w:t>
      </w:r>
      <w:r w:rsidR="00B5116F" w:rsidRPr="00C42A8D">
        <w:rPr>
          <w:rFonts w:ascii="Times New Roman" w:hAnsi="Times New Roman" w:cs="Times New Roman"/>
        </w:rPr>
        <w:t>mulți</w:t>
      </w:r>
      <w:r w:rsidRPr="00C42A8D">
        <w:rPr>
          <w:rFonts w:ascii="Times New Roman" w:hAnsi="Times New Roman" w:cs="Times New Roman"/>
        </w:rPr>
        <w:t xml:space="preserve"> </w:t>
      </w:r>
      <w:r w:rsidR="00B5116F" w:rsidRPr="00C42A8D">
        <w:rPr>
          <w:rFonts w:ascii="Times New Roman" w:hAnsi="Times New Roman" w:cs="Times New Roman"/>
        </w:rPr>
        <w:t>candidați</w:t>
      </w:r>
      <w:r w:rsidRPr="00C42A8D">
        <w:rPr>
          <w:rFonts w:ascii="Times New Roman" w:hAnsi="Times New Roman" w:cs="Times New Roman"/>
        </w:rPr>
        <w:t>, se organizează proba de interviu, potrivit planului de interviu - anexa nr. 6.</w:t>
      </w:r>
    </w:p>
    <w:p w14:paraId="292B0E8A" w14:textId="1186F833" w:rsidR="00C42A8D" w:rsidRPr="00C42A8D" w:rsidRDefault="00C42A8D" w:rsidP="00C42A8D">
      <w:pPr>
        <w:pStyle w:val="ListParagraph"/>
        <w:tabs>
          <w:tab w:val="left" w:pos="0"/>
        </w:tabs>
        <w:spacing w:before="44" w:line="276" w:lineRule="auto"/>
        <w:ind w:left="0" w:right="141" w:firstLine="0"/>
        <w:jc w:val="both"/>
        <w:rPr>
          <w:rFonts w:ascii="Times New Roman" w:hAnsi="Times New Roman" w:cs="Times New Roman"/>
        </w:rPr>
      </w:pPr>
      <w:r>
        <w:rPr>
          <w:rFonts w:ascii="Times New Roman" w:hAnsi="Times New Roman" w:cs="Times New Roman"/>
        </w:rPr>
        <w:tab/>
      </w:r>
      <w:r w:rsidRPr="00C42A8D">
        <w:rPr>
          <w:rFonts w:ascii="Times New Roman" w:hAnsi="Times New Roman" w:cs="Times New Roman"/>
        </w:rPr>
        <w:t xml:space="preserve">Proba de interviu se face în baza unei bibliografii stabilite pentru fiecare categorie de personal în parte, în </w:t>
      </w:r>
      <w:r w:rsidR="00B5116F" w:rsidRPr="00C42A8D">
        <w:rPr>
          <w:rFonts w:ascii="Times New Roman" w:hAnsi="Times New Roman" w:cs="Times New Roman"/>
        </w:rPr>
        <w:t>funcție</w:t>
      </w:r>
      <w:r w:rsidRPr="00C42A8D">
        <w:rPr>
          <w:rFonts w:ascii="Times New Roman" w:hAnsi="Times New Roman" w:cs="Times New Roman"/>
        </w:rPr>
        <w:t xml:space="preserve"> de specificul postului.</w:t>
      </w:r>
    </w:p>
    <w:p w14:paraId="4EF05CBB" w14:textId="27416D13" w:rsidR="00C42A8D" w:rsidRDefault="00C42A8D" w:rsidP="00C42A8D">
      <w:pPr>
        <w:pStyle w:val="ListParagraph"/>
        <w:tabs>
          <w:tab w:val="left" w:pos="0"/>
        </w:tabs>
        <w:spacing w:before="44" w:line="276" w:lineRule="auto"/>
        <w:ind w:left="0" w:right="141" w:firstLine="0"/>
        <w:rPr>
          <w:rFonts w:ascii="Times New Roman" w:hAnsi="Times New Roman" w:cs="Times New Roman"/>
        </w:rPr>
      </w:pPr>
      <w:r>
        <w:rPr>
          <w:rFonts w:ascii="Times New Roman" w:hAnsi="Times New Roman" w:cs="Times New Roman"/>
        </w:rPr>
        <w:tab/>
      </w:r>
      <w:r w:rsidRPr="00C42A8D">
        <w:rPr>
          <w:rFonts w:ascii="Times New Roman" w:hAnsi="Times New Roman" w:cs="Times New Roman"/>
        </w:rPr>
        <w:t xml:space="preserve">În </w:t>
      </w:r>
      <w:r w:rsidR="00B5116F" w:rsidRPr="00C42A8D">
        <w:rPr>
          <w:rFonts w:ascii="Times New Roman" w:hAnsi="Times New Roman" w:cs="Times New Roman"/>
        </w:rPr>
        <w:t>situația</w:t>
      </w:r>
      <w:r w:rsidRPr="00C42A8D">
        <w:rPr>
          <w:rFonts w:ascii="Times New Roman" w:hAnsi="Times New Roman" w:cs="Times New Roman"/>
        </w:rPr>
        <w:t xml:space="preserve"> în care în urma </w:t>
      </w:r>
      <w:r w:rsidR="00B5116F" w:rsidRPr="00C42A8D">
        <w:rPr>
          <w:rFonts w:ascii="Times New Roman" w:hAnsi="Times New Roman" w:cs="Times New Roman"/>
        </w:rPr>
        <w:t>selecției</w:t>
      </w:r>
      <w:r w:rsidRPr="00C42A8D">
        <w:rPr>
          <w:rFonts w:ascii="Times New Roman" w:hAnsi="Times New Roman" w:cs="Times New Roman"/>
        </w:rPr>
        <w:t xml:space="preserve"> dosarelor rămâne un singur candidat, acesta va fi declarat admis fără a mai fi organizată proba de interviu.</w:t>
      </w:r>
    </w:p>
    <w:p w14:paraId="40F19093" w14:textId="102427CD" w:rsidR="00C42A8D" w:rsidRDefault="00C42A8D" w:rsidP="00C42A8D">
      <w:pPr>
        <w:pStyle w:val="ListParagraph"/>
        <w:tabs>
          <w:tab w:val="left" w:pos="0"/>
        </w:tabs>
        <w:spacing w:before="44" w:line="276" w:lineRule="auto"/>
        <w:ind w:left="0" w:right="141" w:firstLine="0"/>
        <w:rPr>
          <w:rFonts w:ascii="Times New Roman" w:hAnsi="Times New Roman" w:cs="Times New Roman"/>
        </w:rPr>
      </w:pPr>
    </w:p>
    <w:p w14:paraId="56178E2E" w14:textId="3A0DAE0C" w:rsidR="00A81E12" w:rsidRDefault="00A81E12" w:rsidP="00A81E12">
      <w:pPr>
        <w:pStyle w:val="ListParagraph"/>
        <w:tabs>
          <w:tab w:val="left" w:pos="0"/>
        </w:tabs>
        <w:spacing w:before="44" w:line="276" w:lineRule="auto"/>
        <w:ind w:left="0" w:right="141" w:firstLine="0"/>
        <w:jc w:val="both"/>
        <w:rPr>
          <w:rFonts w:ascii="Times New Roman" w:hAnsi="Times New Roman" w:cs="Times New Roman"/>
        </w:rPr>
      </w:pPr>
      <w:r>
        <w:rPr>
          <w:rFonts w:ascii="Times New Roman" w:hAnsi="Times New Roman" w:cs="Times New Roman"/>
        </w:rPr>
        <w:tab/>
      </w:r>
      <w:r w:rsidRPr="00A81E12">
        <w:rPr>
          <w:rFonts w:ascii="Times New Roman" w:hAnsi="Times New Roman" w:cs="Times New Roman"/>
        </w:rPr>
        <w:t>Rezultatul va fi publicat în maximum 24 de ore de la data selecției dosarelor, cu specificarea datei de organizare a probei de interviu, în cazul în care sunt admiși mai mulți candidați la selecția dosarelor.</w:t>
      </w:r>
    </w:p>
    <w:p w14:paraId="020A0729" w14:textId="77777777" w:rsidR="00A81E12" w:rsidRPr="00094A59" w:rsidRDefault="00A81E12" w:rsidP="00C42A8D">
      <w:pPr>
        <w:pStyle w:val="ListParagraph"/>
        <w:tabs>
          <w:tab w:val="left" w:pos="0"/>
        </w:tabs>
        <w:spacing w:before="44" w:line="276" w:lineRule="auto"/>
        <w:ind w:left="0" w:right="141" w:firstLine="0"/>
        <w:rPr>
          <w:rFonts w:ascii="Times New Roman" w:hAnsi="Times New Roman" w:cs="Times New Roman"/>
        </w:rPr>
      </w:pPr>
    </w:p>
    <w:p w14:paraId="516B2BFF" w14:textId="39DADE86" w:rsidR="009D4818" w:rsidRDefault="009D4818" w:rsidP="009D4818">
      <w:pPr>
        <w:pStyle w:val="ListParagraph"/>
        <w:tabs>
          <w:tab w:val="left" w:pos="0"/>
        </w:tabs>
        <w:spacing w:before="44" w:line="276" w:lineRule="auto"/>
        <w:ind w:left="0" w:right="141" w:firstLine="0"/>
        <w:jc w:val="both"/>
        <w:rPr>
          <w:rFonts w:ascii="Times New Roman" w:hAnsi="Times New Roman" w:cs="Times New Roman"/>
        </w:rPr>
      </w:pPr>
      <w:r w:rsidRPr="00094A59">
        <w:rPr>
          <w:rFonts w:ascii="Times New Roman" w:hAnsi="Times New Roman" w:cs="Times New Roman"/>
        </w:rPr>
        <w:tab/>
      </w:r>
      <w:r w:rsidR="00C42A8D" w:rsidRPr="00094A59">
        <w:rPr>
          <w:rFonts w:ascii="Times New Roman" w:hAnsi="Times New Roman" w:cs="Times New Roman"/>
        </w:rPr>
        <w:t>După</w:t>
      </w:r>
      <w:r w:rsidRPr="00094A59">
        <w:rPr>
          <w:rFonts w:ascii="Times New Roman" w:hAnsi="Times New Roman" w:cs="Times New Roman"/>
        </w:rPr>
        <w:t xml:space="preserve"> expirarea termenului de </w:t>
      </w:r>
      <w:r w:rsidR="00C42A8D" w:rsidRPr="00094A59">
        <w:rPr>
          <w:rFonts w:ascii="Times New Roman" w:hAnsi="Times New Roman" w:cs="Times New Roman"/>
        </w:rPr>
        <w:t>înscriere</w:t>
      </w:r>
      <w:r w:rsidRPr="00094A59">
        <w:rPr>
          <w:rFonts w:ascii="Times New Roman" w:hAnsi="Times New Roman" w:cs="Times New Roman"/>
        </w:rPr>
        <w:t xml:space="preserve">, nu se admit </w:t>
      </w:r>
      <w:r w:rsidR="00C42A8D" w:rsidRPr="00094A59">
        <w:rPr>
          <w:rFonts w:ascii="Times New Roman" w:hAnsi="Times New Roman" w:cs="Times New Roman"/>
        </w:rPr>
        <w:t>completări</w:t>
      </w:r>
      <w:r w:rsidRPr="00094A59">
        <w:rPr>
          <w:rFonts w:ascii="Times New Roman" w:hAnsi="Times New Roman" w:cs="Times New Roman"/>
        </w:rPr>
        <w:t xml:space="preserve"> la dosare, iar dosarele incomplete vor fi respinse. În situația în care se depun mai multe dosare pentru un singur post, iar după selecția dosarelor sunt admiși mai mulți candidați, se organizează proba de interviu.</w:t>
      </w:r>
    </w:p>
    <w:p w14:paraId="1C977E31" w14:textId="77777777" w:rsidR="00A81E12" w:rsidRPr="00094A59" w:rsidRDefault="00A81E12" w:rsidP="009D4818">
      <w:pPr>
        <w:pStyle w:val="ListParagraph"/>
        <w:tabs>
          <w:tab w:val="left" w:pos="0"/>
        </w:tabs>
        <w:spacing w:before="44" w:line="276" w:lineRule="auto"/>
        <w:ind w:left="0" w:right="141" w:firstLine="0"/>
        <w:jc w:val="both"/>
        <w:rPr>
          <w:rFonts w:ascii="Times New Roman" w:hAnsi="Times New Roman" w:cs="Times New Roman"/>
        </w:rPr>
      </w:pPr>
    </w:p>
    <w:p w14:paraId="1E625AB4" w14:textId="5DE8F641" w:rsidR="00A81E12" w:rsidRDefault="009D4818" w:rsidP="009D4818">
      <w:pPr>
        <w:pStyle w:val="ListParagraph"/>
        <w:tabs>
          <w:tab w:val="left" w:pos="0"/>
        </w:tabs>
        <w:spacing w:before="44" w:line="276" w:lineRule="auto"/>
        <w:ind w:left="0" w:right="141" w:firstLine="0"/>
        <w:jc w:val="both"/>
        <w:rPr>
          <w:rFonts w:ascii="Times New Roman" w:hAnsi="Times New Roman" w:cs="Times New Roman"/>
        </w:rPr>
      </w:pPr>
      <w:r w:rsidRPr="00094A59">
        <w:rPr>
          <w:rFonts w:ascii="Times New Roman" w:hAnsi="Times New Roman" w:cs="Times New Roman"/>
        </w:rPr>
        <w:tab/>
        <w:t xml:space="preserve">Interviul de </w:t>
      </w:r>
      <w:r w:rsidR="00A81E12" w:rsidRPr="00094A59">
        <w:rPr>
          <w:rFonts w:ascii="Times New Roman" w:hAnsi="Times New Roman" w:cs="Times New Roman"/>
        </w:rPr>
        <w:t>selecție</w:t>
      </w:r>
      <w:r w:rsidRPr="00094A59">
        <w:rPr>
          <w:rFonts w:ascii="Times New Roman" w:hAnsi="Times New Roman" w:cs="Times New Roman"/>
        </w:rPr>
        <w:t xml:space="preserve"> se va </w:t>
      </w:r>
      <w:r w:rsidR="00A81E12" w:rsidRPr="00094A59">
        <w:rPr>
          <w:rFonts w:ascii="Times New Roman" w:hAnsi="Times New Roman" w:cs="Times New Roman"/>
        </w:rPr>
        <w:t>desfășura</w:t>
      </w:r>
      <w:r w:rsidRPr="00094A59">
        <w:rPr>
          <w:rFonts w:ascii="Times New Roman" w:hAnsi="Times New Roman" w:cs="Times New Roman"/>
        </w:rPr>
        <w:t xml:space="preserve"> la sediul Spitalului </w:t>
      </w:r>
      <w:r w:rsidR="00A81E12">
        <w:rPr>
          <w:rFonts w:ascii="Times New Roman" w:hAnsi="Times New Roman" w:cs="Times New Roman"/>
        </w:rPr>
        <w:t>de</w:t>
      </w:r>
      <w:r w:rsidRPr="00094A59">
        <w:rPr>
          <w:rFonts w:ascii="Times New Roman" w:hAnsi="Times New Roman" w:cs="Times New Roman"/>
        </w:rPr>
        <w:t xml:space="preserve"> Boli Cronice </w:t>
      </w:r>
      <w:r w:rsidR="00A81E12">
        <w:rPr>
          <w:rFonts w:ascii="Times New Roman" w:hAnsi="Times New Roman" w:cs="Times New Roman"/>
          <w:lang w:val="en-US"/>
        </w:rPr>
        <w:t>“</w:t>
      </w:r>
      <w:r w:rsidRPr="00094A59">
        <w:rPr>
          <w:rFonts w:ascii="Times New Roman" w:hAnsi="Times New Roman" w:cs="Times New Roman"/>
        </w:rPr>
        <w:t>Sf</w:t>
      </w:r>
      <w:r w:rsidR="00A81E12">
        <w:rPr>
          <w:rFonts w:ascii="Times New Roman" w:hAnsi="Times New Roman" w:cs="Times New Roman"/>
        </w:rPr>
        <w:t>ântul</w:t>
      </w:r>
      <w:r w:rsidRPr="00094A59">
        <w:rPr>
          <w:rFonts w:ascii="Times New Roman" w:hAnsi="Times New Roman" w:cs="Times New Roman"/>
        </w:rPr>
        <w:t xml:space="preserve"> Ioan</w:t>
      </w:r>
      <w:r w:rsidR="00A81E12">
        <w:rPr>
          <w:rFonts w:ascii="Times New Roman" w:hAnsi="Times New Roman" w:cs="Times New Roman"/>
        </w:rPr>
        <w:t>”</w:t>
      </w:r>
      <w:r w:rsidRPr="00094A59">
        <w:rPr>
          <w:rFonts w:ascii="Times New Roman" w:hAnsi="Times New Roman" w:cs="Times New Roman"/>
        </w:rPr>
        <w:t xml:space="preserve"> </w:t>
      </w:r>
      <w:r w:rsidR="00A81E12" w:rsidRPr="00094A59">
        <w:rPr>
          <w:rFonts w:ascii="Times New Roman" w:hAnsi="Times New Roman" w:cs="Times New Roman"/>
        </w:rPr>
        <w:t>Târgu</w:t>
      </w:r>
      <w:r w:rsidRPr="00094A59">
        <w:rPr>
          <w:rFonts w:ascii="Times New Roman" w:hAnsi="Times New Roman" w:cs="Times New Roman"/>
        </w:rPr>
        <w:t xml:space="preserve"> Frumos. </w:t>
      </w:r>
    </w:p>
    <w:p w14:paraId="4FF18FA9" w14:textId="77777777" w:rsidR="00A81E12" w:rsidRDefault="00A81E12" w:rsidP="009D4818">
      <w:pPr>
        <w:pStyle w:val="ListParagraph"/>
        <w:tabs>
          <w:tab w:val="left" w:pos="0"/>
        </w:tabs>
        <w:spacing w:before="44" w:line="276" w:lineRule="auto"/>
        <w:ind w:left="0" w:right="141" w:firstLine="0"/>
        <w:jc w:val="both"/>
        <w:rPr>
          <w:rFonts w:ascii="Times New Roman" w:hAnsi="Times New Roman" w:cs="Times New Roman"/>
        </w:rPr>
      </w:pPr>
      <w:r>
        <w:rPr>
          <w:rFonts w:ascii="Times New Roman" w:hAnsi="Times New Roman" w:cs="Times New Roman"/>
        </w:rPr>
        <w:tab/>
      </w:r>
      <w:r w:rsidR="009D4818" w:rsidRPr="00094A59">
        <w:rPr>
          <w:rFonts w:ascii="Times New Roman" w:hAnsi="Times New Roman" w:cs="Times New Roman"/>
        </w:rPr>
        <w:t xml:space="preserve">În situația în care în urma selecției dosarelor rămâne un singur candidat, acesta va fi declarat admis fără a mai fi organizată proba de interviu. </w:t>
      </w:r>
    </w:p>
    <w:p w14:paraId="20EB3F30" w14:textId="48A0D834" w:rsidR="00A81E12" w:rsidRDefault="00A81E12" w:rsidP="009D4818">
      <w:pPr>
        <w:pStyle w:val="ListParagraph"/>
        <w:tabs>
          <w:tab w:val="left" w:pos="0"/>
        </w:tabs>
        <w:spacing w:before="44" w:line="276" w:lineRule="auto"/>
        <w:ind w:left="0" w:right="141" w:firstLine="0"/>
        <w:jc w:val="both"/>
        <w:rPr>
          <w:rFonts w:ascii="Times New Roman" w:hAnsi="Times New Roman" w:cs="Times New Roman"/>
        </w:rPr>
      </w:pPr>
      <w:r>
        <w:rPr>
          <w:rFonts w:ascii="Times New Roman" w:hAnsi="Times New Roman" w:cs="Times New Roman"/>
        </w:rPr>
        <w:tab/>
      </w:r>
      <w:r w:rsidR="009D4818" w:rsidRPr="00094A59">
        <w:rPr>
          <w:rFonts w:ascii="Times New Roman" w:hAnsi="Times New Roman" w:cs="Times New Roman"/>
        </w:rPr>
        <w:t xml:space="preserve">Rezultatul va fi publicat pe pagina de internet a </w:t>
      </w:r>
      <w:r w:rsidRPr="00094A59">
        <w:rPr>
          <w:rFonts w:ascii="Times New Roman" w:hAnsi="Times New Roman" w:cs="Times New Roman"/>
        </w:rPr>
        <w:t>instituției</w:t>
      </w:r>
      <w:r w:rsidR="009D4818" w:rsidRPr="00094A59">
        <w:rPr>
          <w:rFonts w:ascii="Times New Roman" w:hAnsi="Times New Roman" w:cs="Times New Roman"/>
        </w:rPr>
        <w:t xml:space="preserve"> </w:t>
      </w:r>
      <w:hyperlink r:id="rId8" w:history="1">
        <w:r w:rsidR="009D4818" w:rsidRPr="00094A59">
          <w:rPr>
            <w:rStyle w:val="Hyperlink"/>
            <w:rFonts w:ascii="Times New Roman" w:hAnsi="Times New Roman" w:cs="Times New Roman"/>
          </w:rPr>
          <w:t>http://spitaltargufrumos.ro/concursuri/</w:t>
        </w:r>
      </w:hyperlink>
      <w:r w:rsidR="009D4818" w:rsidRPr="00094A59">
        <w:rPr>
          <w:rFonts w:ascii="Times New Roman" w:hAnsi="Times New Roman" w:cs="Times New Roman"/>
        </w:rPr>
        <w:t xml:space="preserve"> in maximum 24 de ore de la data </w:t>
      </w:r>
      <w:r w:rsidRPr="00094A59">
        <w:rPr>
          <w:rFonts w:ascii="Times New Roman" w:hAnsi="Times New Roman" w:cs="Times New Roman"/>
        </w:rPr>
        <w:t>selecției</w:t>
      </w:r>
      <w:r w:rsidR="009D4818" w:rsidRPr="00094A59">
        <w:rPr>
          <w:rFonts w:ascii="Times New Roman" w:hAnsi="Times New Roman" w:cs="Times New Roman"/>
        </w:rPr>
        <w:t xml:space="preserve"> dosarelor, cu specificarea datei de organizare a probei de interviu, in cazul in care sunt </w:t>
      </w:r>
      <w:r w:rsidRPr="00094A59">
        <w:rPr>
          <w:rFonts w:ascii="Times New Roman" w:hAnsi="Times New Roman" w:cs="Times New Roman"/>
        </w:rPr>
        <w:t>admiși</w:t>
      </w:r>
      <w:r w:rsidR="009D4818" w:rsidRPr="00094A59">
        <w:rPr>
          <w:rFonts w:ascii="Times New Roman" w:hAnsi="Times New Roman" w:cs="Times New Roman"/>
        </w:rPr>
        <w:t xml:space="preserve"> mai </w:t>
      </w:r>
      <w:r w:rsidRPr="00094A59">
        <w:rPr>
          <w:rFonts w:ascii="Times New Roman" w:hAnsi="Times New Roman" w:cs="Times New Roman"/>
        </w:rPr>
        <w:t>mulți</w:t>
      </w:r>
      <w:r w:rsidR="009D4818" w:rsidRPr="00094A59">
        <w:rPr>
          <w:rFonts w:ascii="Times New Roman" w:hAnsi="Times New Roman" w:cs="Times New Roman"/>
        </w:rPr>
        <w:t xml:space="preserve"> </w:t>
      </w:r>
      <w:r w:rsidRPr="00094A59">
        <w:rPr>
          <w:rFonts w:ascii="Times New Roman" w:hAnsi="Times New Roman" w:cs="Times New Roman"/>
        </w:rPr>
        <w:t>candidați</w:t>
      </w:r>
      <w:r w:rsidR="009D4818" w:rsidRPr="00094A59">
        <w:rPr>
          <w:rFonts w:ascii="Times New Roman" w:hAnsi="Times New Roman" w:cs="Times New Roman"/>
        </w:rPr>
        <w:t xml:space="preserve"> la </w:t>
      </w:r>
      <w:r w:rsidRPr="00094A59">
        <w:rPr>
          <w:rFonts w:ascii="Times New Roman" w:hAnsi="Times New Roman" w:cs="Times New Roman"/>
        </w:rPr>
        <w:t>selecția</w:t>
      </w:r>
      <w:r w:rsidR="009D4818" w:rsidRPr="00094A59">
        <w:rPr>
          <w:rFonts w:ascii="Times New Roman" w:hAnsi="Times New Roman" w:cs="Times New Roman"/>
        </w:rPr>
        <w:t xml:space="preserve"> dosarelor. </w:t>
      </w:r>
    </w:p>
    <w:p w14:paraId="1783C3C9" w14:textId="4FAD04AB" w:rsidR="009D4818" w:rsidRPr="00094A59" w:rsidRDefault="00A81E12" w:rsidP="009D4818">
      <w:pPr>
        <w:pStyle w:val="ListParagraph"/>
        <w:tabs>
          <w:tab w:val="left" w:pos="0"/>
        </w:tabs>
        <w:spacing w:before="44" w:line="276" w:lineRule="auto"/>
        <w:ind w:left="0" w:right="141" w:firstLine="0"/>
        <w:jc w:val="both"/>
        <w:rPr>
          <w:rFonts w:ascii="Times New Roman" w:hAnsi="Times New Roman" w:cs="Times New Roman"/>
        </w:rPr>
      </w:pPr>
      <w:r>
        <w:rPr>
          <w:rFonts w:ascii="Times New Roman" w:hAnsi="Times New Roman" w:cs="Times New Roman"/>
        </w:rPr>
        <w:tab/>
      </w:r>
      <w:r w:rsidR="009D4818" w:rsidRPr="00094A59">
        <w:rPr>
          <w:rFonts w:ascii="Times New Roman" w:hAnsi="Times New Roman" w:cs="Times New Roman"/>
        </w:rPr>
        <w:t xml:space="preserve">Proba interviului poate fi susținută doar de către acei candidați declarați admiși pentru interviu la </w:t>
      </w:r>
      <w:r w:rsidRPr="00094A59">
        <w:rPr>
          <w:rFonts w:ascii="Times New Roman" w:hAnsi="Times New Roman" w:cs="Times New Roman"/>
        </w:rPr>
        <w:t>selecția</w:t>
      </w:r>
      <w:r w:rsidR="009D4818" w:rsidRPr="00094A59">
        <w:rPr>
          <w:rFonts w:ascii="Times New Roman" w:hAnsi="Times New Roman" w:cs="Times New Roman"/>
        </w:rPr>
        <w:t xml:space="preserve"> dosarelor. Interviul se realizează conform planului de interviu, întocmit in prealabil de </w:t>
      </w:r>
      <w:r w:rsidRPr="00094A59">
        <w:rPr>
          <w:rFonts w:ascii="Times New Roman" w:hAnsi="Times New Roman" w:cs="Times New Roman"/>
        </w:rPr>
        <w:t>către</w:t>
      </w:r>
      <w:r w:rsidR="009D4818" w:rsidRPr="00094A59">
        <w:rPr>
          <w:rFonts w:ascii="Times New Roman" w:hAnsi="Times New Roman" w:cs="Times New Roman"/>
        </w:rPr>
        <w:t xml:space="preserve"> comisia de </w:t>
      </w:r>
      <w:r w:rsidR="00BC6E9F" w:rsidRPr="00094A59">
        <w:rPr>
          <w:rFonts w:ascii="Times New Roman" w:hAnsi="Times New Roman" w:cs="Times New Roman"/>
        </w:rPr>
        <w:t>selecție</w:t>
      </w:r>
      <w:r w:rsidR="009D4818" w:rsidRPr="00094A59">
        <w:rPr>
          <w:rFonts w:ascii="Times New Roman" w:hAnsi="Times New Roman" w:cs="Times New Roman"/>
        </w:rPr>
        <w:t xml:space="preserve">, cu o evaluare totala de 100 puncte, conform ANEXEI </w:t>
      </w:r>
      <w:r w:rsidR="00BA3511">
        <w:rPr>
          <w:rFonts w:ascii="Times New Roman" w:hAnsi="Times New Roman" w:cs="Times New Roman"/>
        </w:rPr>
        <w:t>6</w:t>
      </w:r>
      <w:r w:rsidR="009D4818" w:rsidRPr="00094A59">
        <w:rPr>
          <w:rFonts w:ascii="Times New Roman" w:hAnsi="Times New Roman" w:cs="Times New Roman"/>
        </w:rPr>
        <w:t>.</w:t>
      </w:r>
    </w:p>
    <w:p w14:paraId="1A09122F" w14:textId="77777777" w:rsidR="00BA3511" w:rsidRDefault="009D4818" w:rsidP="009D4818">
      <w:pPr>
        <w:pStyle w:val="ListParagraph"/>
        <w:tabs>
          <w:tab w:val="left" w:pos="0"/>
        </w:tabs>
        <w:spacing w:before="44" w:line="276" w:lineRule="auto"/>
        <w:ind w:left="0" w:right="141" w:firstLine="0"/>
        <w:jc w:val="both"/>
        <w:rPr>
          <w:rFonts w:ascii="Times New Roman" w:hAnsi="Times New Roman" w:cs="Times New Roman"/>
        </w:rPr>
      </w:pPr>
      <w:r w:rsidRPr="00094A59">
        <w:rPr>
          <w:rFonts w:ascii="Times New Roman" w:hAnsi="Times New Roman" w:cs="Times New Roman"/>
        </w:rPr>
        <w:t xml:space="preserve"> </w:t>
      </w:r>
      <w:r w:rsidRPr="00094A59">
        <w:rPr>
          <w:rFonts w:ascii="Times New Roman" w:hAnsi="Times New Roman" w:cs="Times New Roman"/>
        </w:rPr>
        <w:tab/>
        <w:t xml:space="preserve"> In baza acestui plan, la ora programata </w:t>
      </w:r>
      <w:r w:rsidR="00BA3511" w:rsidRPr="00094A59">
        <w:rPr>
          <w:rFonts w:ascii="Times New Roman" w:hAnsi="Times New Roman" w:cs="Times New Roman"/>
        </w:rPr>
        <w:t>candidații</w:t>
      </w:r>
      <w:r w:rsidRPr="00094A59">
        <w:rPr>
          <w:rFonts w:ascii="Times New Roman" w:hAnsi="Times New Roman" w:cs="Times New Roman"/>
        </w:rPr>
        <w:t xml:space="preserve"> vor fi </w:t>
      </w:r>
      <w:r w:rsidR="00BA3511" w:rsidRPr="00094A59">
        <w:rPr>
          <w:rFonts w:ascii="Times New Roman" w:hAnsi="Times New Roman" w:cs="Times New Roman"/>
        </w:rPr>
        <w:t>intervievați</w:t>
      </w:r>
      <w:r w:rsidRPr="00094A59">
        <w:rPr>
          <w:rFonts w:ascii="Times New Roman" w:hAnsi="Times New Roman" w:cs="Times New Roman"/>
        </w:rPr>
        <w:t xml:space="preserve">. Fiecare membru al comisiei de </w:t>
      </w:r>
      <w:r w:rsidR="00BA3511" w:rsidRPr="00094A59">
        <w:rPr>
          <w:rFonts w:ascii="Times New Roman" w:hAnsi="Times New Roman" w:cs="Times New Roman"/>
        </w:rPr>
        <w:t>selecție</w:t>
      </w:r>
      <w:r w:rsidRPr="00094A59">
        <w:rPr>
          <w:rFonts w:ascii="Times New Roman" w:hAnsi="Times New Roman" w:cs="Times New Roman"/>
        </w:rPr>
        <w:t xml:space="preserve"> va adresa întrebări candidatului si va acorda punctaje in mod separat. Punctajul final se </w:t>
      </w:r>
      <w:r w:rsidR="00BA3511" w:rsidRPr="00094A59">
        <w:rPr>
          <w:rFonts w:ascii="Times New Roman" w:hAnsi="Times New Roman" w:cs="Times New Roman"/>
        </w:rPr>
        <w:t>calculează</w:t>
      </w:r>
      <w:r w:rsidRPr="00094A59">
        <w:rPr>
          <w:rFonts w:ascii="Times New Roman" w:hAnsi="Times New Roman" w:cs="Times New Roman"/>
        </w:rPr>
        <w:t xml:space="preserve"> ca medie aritmetica a punctajelor </w:t>
      </w:r>
      <w:r w:rsidR="00BA3511" w:rsidRPr="00094A59">
        <w:rPr>
          <w:rFonts w:ascii="Times New Roman" w:hAnsi="Times New Roman" w:cs="Times New Roman"/>
        </w:rPr>
        <w:t>obținute</w:t>
      </w:r>
      <w:r w:rsidRPr="00094A59">
        <w:rPr>
          <w:rFonts w:ascii="Times New Roman" w:hAnsi="Times New Roman" w:cs="Times New Roman"/>
        </w:rPr>
        <w:t xml:space="preserve">. Nu se pot adresa întrebări referitoare la opiniile politice ale candidatului, activitatea sindicală, religie, etnie, starea materială, originea socială sau care pot constitui discriminare pe criterii de sex. </w:t>
      </w:r>
    </w:p>
    <w:p w14:paraId="34FAA9F2" w14:textId="26C14B0C" w:rsidR="009D4818" w:rsidRPr="00094A59" w:rsidRDefault="00BA3511" w:rsidP="009D4818">
      <w:pPr>
        <w:pStyle w:val="ListParagraph"/>
        <w:tabs>
          <w:tab w:val="left" w:pos="0"/>
        </w:tabs>
        <w:spacing w:before="44" w:line="276" w:lineRule="auto"/>
        <w:ind w:left="0" w:right="141" w:firstLine="0"/>
        <w:jc w:val="both"/>
        <w:rPr>
          <w:rFonts w:ascii="Times New Roman" w:hAnsi="Times New Roman" w:cs="Times New Roman"/>
        </w:rPr>
      </w:pPr>
      <w:r>
        <w:rPr>
          <w:rFonts w:ascii="Times New Roman" w:hAnsi="Times New Roman" w:cs="Times New Roman"/>
        </w:rPr>
        <w:tab/>
      </w:r>
      <w:r w:rsidR="009D4818" w:rsidRPr="00094A59">
        <w:rPr>
          <w:rFonts w:ascii="Times New Roman" w:hAnsi="Times New Roman" w:cs="Times New Roman"/>
        </w:rPr>
        <w:t xml:space="preserve">La proba de interviu </w:t>
      </w:r>
      <w:r w:rsidRPr="00094A59">
        <w:rPr>
          <w:rFonts w:ascii="Times New Roman" w:hAnsi="Times New Roman" w:cs="Times New Roman"/>
        </w:rPr>
        <w:t>candidații</w:t>
      </w:r>
      <w:r w:rsidR="009D4818" w:rsidRPr="00094A59">
        <w:rPr>
          <w:rFonts w:ascii="Times New Roman" w:hAnsi="Times New Roman" w:cs="Times New Roman"/>
        </w:rPr>
        <w:t xml:space="preserve"> sunt </w:t>
      </w:r>
      <w:r w:rsidRPr="00094A59">
        <w:rPr>
          <w:rFonts w:ascii="Times New Roman" w:hAnsi="Times New Roman" w:cs="Times New Roman"/>
        </w:rPr>
        <w:t>obligați</w:t>
      </w:r>
      <w:r w:rsidR="009D4818" w:rsidRPr="00094A59">
        <w:rPr>
          <w:rFonts w:ascii="Times New Roman" w:hAnsi="Times New Roman" w:cs="Times New Roman"/>
        </w:rPr>
        <w:t xml:space="preserve"> sa poarte masca de </w:t>
      </w:r>
      <w:r w:rsidRPr="00094A59">
        <w:rPr>
          <w:rFonts w:ascii="Times New Roman" w:hAnsi="Times New Roman" w:cs="Times New Roman"/>
        </w:rPr>
        <w:t>protecție</w:t>
      </w:r>
      <w:r w:rsidR="009D4818" w:rsidRPr="00094A59">
        <w:rPr>
          <w:rFonts w:ascii="Times New Roman" w:hAnsi="Times New Roman" w:cs="Times New Roman"/>
        </w:rPr>
        <w:t xml:space="preserve">. Rezultatele finale ale interviului se vor publica pe pagina de internet a </w:t>
      </w:r>
      <w:r w:rsidRPr="00094A59">
        <w:rPr>
          <w:rFonts w:ascii="Times New Roman" w:hAnsi="Times New Roman" w:cs="Times New Roman"/>
        </w:rPr>
        <w:t>instituției</w:t>
      </w:r>
      <w:r w:rsidR="009D4818" w:rsidRPr="00094A59">
        <w:rPr>
          <w:rFonts w:ascii="Times New Roman" w:hAnsi="Times New Roman" w:cs="Times New Roman"/>
        </w:rPr>
        <w:t xml:space="preserve"> </w:t>
      </w:r>
      <w:hyperlink r:id="rId9" w:history="1">
        <w:r w:rsidR="009D4818" w:rsidRPr="00094A59">
          <w:rPr>
            <w:rStyle w:val="Hyperlink"/>
            <w:rFonts w:ascii="Times New Roman" w:hAnsi="Times New Roman" w:cs="Times New Roman"/>
          </w:rPr>
          <w:t>http://spitaltargufrumos.ro/concursuri/</w:t>
        </w:r>
      </w:hyperlink>
      <w:r w:rsidR="009D4818" w:rsidRPr="00094A59">
        <w:rPr>
          <w:rFonts w:ascii="Times New Roman" w:hAnsi="Times New Roman" w:cs="Times New Roman"/>
        </w:rPr>
        <w:t xml:space="preserve"> in ordine </w:t>
      </w:r>
      <w:r w:rsidRPr="00094A59">
        <w:rPr>
          <w:rFonts w:ascii="Times New Roman" w:hAnsi="Times New Roman" w:cs="Times New Roman"/>
        </w:rPr>
        <w:t>descrescătoare</w:t>
      </w:r>
      <w:r w:rsidR="009D4818" w:rsidRPr="00094A59">
        <w:rPr>
          <w:rFonts w:ascii="Times New Roman" w:hAnsi="Times New Roman" w:cs="Times New Roman"/>
        </w:rPr>
        <w:t xml:space="preserve"> a punctajelor.</w:t>
      </w:r>
    </w:p>
    <w:p w14:paraId="1718FB76" w14:textId="77777777" w:rsidR="00BA3511" w:rsidRDefault="009D4818" w:rsidP="009D4818">
      <w:pPr>
        <w:pStyle w:val="ListParagraph"/>
        <w:tabs>
          <w:tab w:val="left" w:pos="0"/>
        </w:tabs>
        <w:spacing w:before="44" w:line="276" w:lineRule="auto"/>
        <w:ind w:left="0" w:right="141" w:firstLine="0"/>
        <w:jc w:val="both"/>
        <w:rPr>
          <w:rFonts w:ascii="Times New Roman" w:hAnsi="Times New Roman" w:cs="Times New Roman"/>
        </w:rPr>
      </w:pPr>
      <w:r w:rsidRPr="00094A59">
        <w:rPr>
          <w:rFonts w:ascii="Times New Roman" w:hAnsi="Times New Roman" w:cs="Times New Roman"/>
        </w:rPr>
        <w:lastRenderedPageBreak/>
        <w:tab/>
        <w:t xml:space="preserve">Se considera </w:t>
      </w:r>
      <w:r w:rsidR="00BA3511" w:rsidRPr="00094A59">
        <w:rPr>
          <w:rFonts w:ascii="Times New Roman" w:hAnsi="Times New Roman" w:cs="Times New Roman"/>
        </w:rPr>
        <w:t>admiși</w:t>
      </w:r>
      <w:r w:rsidRPr="00094A59">
        <w:rPr>
          <w:rFonts w:ascii="Times New Roman" w:hAnsi="Times New Roman" w:cs="Times New Roman"/>
        </w:rPr>
        <w:t xml:space="preserve"> </w:t>
      </w:r>
      <w:r w:rsidR="00BA3511" w:rsidRPr="00094A59">
        <w:rPr>
          <w:rFonts w:ascii="Times New Roman" w:hAnsi="Times New Roman" w:cs="Times New Roman"/>
        </w:rPr>
        <w:t>candidații</w:t>
      </w:r>
      <w:r w:rsidRPr="00094A59">
        <w:rPr>
          <w:rFonts w:ascii="Times New Roman" w:hAnsi="Times New Roman" w:cs="Times New Roman"/>
        </w:rPr>
        <w:t xml:space="preserve"> care au </w:t>
      </w:r>
      <w:r w:rsidR="00BA3511" w:rsidRPr="00094A59">
        <w:rPr>
          <w:rFonts w:ascii="Times New Roman" w:hAnsi="Times New Roman" w:cs="Times New Roman"/>
        </w:rPr>
        <w:t>obținut</w:t>
      </w:r>
      <w:r w:rsidRPr="00094A59">
        <w:rPr>
          <w:rFonts w:ascii="Times New Roman" w:hAnsi="Times New Roman" w:cs="Times New Roman"/>
        </w:rPr>
        <w:t xml:space="preserve"> cel mai mare punctaj dintre </w:t>
      </w:r>
      <w:r w:rsidR="00BA3511" w:rsidRPr="00094A59">
        <w:rPr>
          <w:rFonts w:ascii="Times New Roman" w:hAnsi="Times New Roman" w:cs="Times New Roman"/>
        </w:rPr>
        <w:t>candidații</w:t>
      </w:r>
      <w:r w:rsidRPr="00094A59">
        <w:rPr>
          <w:rFonts w:ascii="Times New Roman" w:hAnsi="Times New Roman" w:cs="Times New Roman"/>
        </w:rPr>
        <w:t xml:space="preserve"> pentru </w:t>
      </w:r>
      <w:r w:rsidR="00BA3511" w:rsidRPr="00094A59">
        <w:rPr>
          <w:rFonts w:ascii="Times New Roman" w:hAnsi="Times New Roman" w:cs="Times New Roman"/>
        </w:rPr>
        <w:t>același</w:t>
      </w:r>
      <w:r w:rsidRPr="00094A59">
        <w:rPr>
          <w:rFonts w:ascii="Times New Roman" w:hAnsi="Times New Roman" w:cs="Times New Roman"/>
        </w:rPr>
        <w:t xml:space="preserve"> post, in limita posturilor. In urma </w:t>
      </w:r>
      <w:r w:rsidR="00BA3511" w:rsidRPr="00094A59">
        <w:rPr>
          <w:rFonts w:ascii="Times New Roman" w:hAnsi="Times New Roman" w:cs="Times New Roman"/>
        </w:rPr>
        <w:t>selecției</w:t>
      </w:r>
      <w:r w:rsidRPr="00094A59">
        <w:rPr>
          <w:rFonts w:ascii="Times New Roman" w:hAnsi="Times New Roman" w:cs="Times New Roman"/>
        </w:rPr>
        <w:t xml:space="preserve"> dosarelor si a interviului nu se admit </w:t>
      </w:r>
      <w:r w:rsidR="00BA3511" w:rsidRPr="00094A59">
        <w:rPr>
          <w:rFonts w:ascii="Times New Roman" w:hAnsi="Times New Roman" w:cs="Times New Roman"/>
        </w:rPr>
        <w:t>contestații</w:t>
      </w:r>
      <w:r w:rsidRPr="00094A59">
        <w:rPr>
          <w:rFonts w:ascii="Times New Roman" w:hAnsi="Times New Roman" w:cs="Times New Roman"/>
        </w:rPr>
        <w:t>.</w:t>
      </w:r>
    </w:p>
    <w:p w14:paraId="1AF400B9" w14:textId="77777777" w:rsidR="00BA3511" w:rsidRDefault="00BA3511" w:rsidP="009D4818">
      <w:pPr>
        <w:pStyle w:val="ListParagraph"/>
        <w:tabs>
          <w:tab w:val="left" w:pos="0"/>
        </w:tabs>
        <w:spacing w:before="44" w:line="276" w:lineRule="auto"/>
        <w:ind w:left="0" w:right="141" w:firstLine="0"/>
        <w:jc w:val="both"/>
        <w:rPr>
          <w:rFonts w:ascii="Times New Roman" w:hAnsi="Times New Roman" w:cs="Times New Roman"/>
        </w:rPr>
      </w:pPr>
      <w:r>
        <w:rPr>
          <w:rFonts w:ascii="Times New Roman" w:hAnsi="Times New Roman" w:cs="Times New Roman"/>
        </w:rPr>
        <w:tab/>
      </w:r>
      <w:r w:rsidR="009D4818" w:rsidRPr="00094A59">
        <w:rPr>
          <w:rFonts w:ascii="Times New Roman" w:hAnsi="Times New Roman" w:cs="Times New Roman"/>
        </w:rPr>
        <w:t>Spitalul de Boli Cronice Sf</w:t>
      </w:r>
      <w:r>
        <w:rPr>
          <w:rFonts w:ascii="Times New Roman" w:hAnsi="Times New Roman" w:cs="Times New Roman"/>
        </w:rPr>
        <w:t>ântul I</w:t>
      </w:r>
      <w:r w:rsidR="009D4818" w:rsidRPr="00094A59">
        <w:rPr>
          <w:rFonts w:ascii="Times New Roman" w:hAnsi="Times New Roman" w:cs="Times New Roman"/>
        </w:rPr>
        <w:t xml:space="preserve">oan </w:t>
      </w:r>
      <w:r>
        <w:rPr>
          <w:rFonts w:ascii="Times New Roman" w:hAnsi="Times New Roman" w:cs="Times New Roman"/>
          <w:lang w:val="en-US"/>
        </w:rPr>
        <w:t>“</w:t>
      </w:r>
      <w:r w:rsidRPr="00094A59">
        <w:rPr>
          <w:rFonts w:ascii="Times New Roman" w:hAnsi="Times New Roman" w:cs="Times New Roman"/>
        </w:rPr>
        <w:t>Târgu</w:t>
      </w:r>
      <w:r w:rsidR="009D4818" w:rsidRPr="00094A59">
        <w:rPr>
          <w:rFonts w:ascii="Times New Roman" w:hAnsi="Times New Roman" w:cs="Times New Roman"/>
        </w:rPr>
        <w:t xml:space="preserve"> Frumos</w:t>
      </w:r>
      <w:r>
        <w:rPr>
          <w:rFonts w:ascii="Times New Roman" w:hAnsi="Times New Roman" w:cs="Times New Roman"/>
        </w:rPr>
        <w:t>”</w:t>
      </w:r>
      <w:r w:rsidR="009D4818" w:rsidRPr="00094A59">
        <w:rPr>
          <w:rFonts w:ascii="Times New Roman" w:hAnsi="Times New Roman" w:cs="Times New Roman"/>
        </w:rPr>
        <w:t xml:space="preserve"> are </w:t>
      </w:r>
      <w:r w:rsidRPr="00094A59">
        <w:rPr>
          <w:rFonts w:ascii="Times New Roman" w:hAnsi="Times New Roman" w:cs="Times New Roman"/>
        </w:rPr>
        <w:t>obligația</w:t>
      </w:r>
      <w:r w:rsidR="009D4818" w:rsidRPr="00094A59">
        <w:rPr>
          <w:rFonts w:ascii="Times New Roman" w:hAnsi="Times New Roman" w:cs="Times New Roman"/>
        </w:rPr>
        <w:t xml:space="preserve"> sa constituie comisia de </w:t>
      </w:r>
      <w:r w:rsidRPr="00094A59">
        <w:rPr>
          <w:rFonts w:ascii="Times New Roman" w:hAnsi="Times New Roman" w:cs="Times New Roman"/>
        </w:rPr>
        <w:t>selecție</w:t>
      </w:r>
      <w:r w:rsidR="009D4818" w:rsidRPr="00094A59">
        <w:rPr>
          <w:rFonts w:ascii="Times New Roman" w:hAnsi="Times New Roman" w:cs="Times New Roman"/>
        </w:rPr>
        <w:t xml:space="preserve"> prin act administrativ. Comisia este formata dintr-un </w:t>
      </w:r>
      <w:r w:rsidRPr="00094A59">
        <w:rPr>
          <w:rFonts w:ascii="Times New Roman" w:hAnsi="Times New Roman" w:cs="Times New Roman"/>
        </w:rPr>
        <w:t>număr</w:t>
      </w:r>
      <w:r w:rsidR="009D4818" w:rsidRPr="00094A59">
        <w:rPr>
          <w:rFonts w:ascii="Times New Roman" w:hAnsi="Times New Roman" w:cs="Times New Roman"/>
        </w:rPr>
        <w:t xml:space="preserve"> impar de membri, din care face parte in mod obligatoriu </w:t>
      </w:r>
      <w:r w:rsidRPr="00094A59">
        <w:rPr>
          <w:rFonts w:ascii="Times New Roman" w:hAnsi="Times New Roman" w:cs="Times New Roman"/>
        </w:rPr>
        <w:t>șeful</w:t>
      </w:r>
      <w:r w:rsidR="009D4818" w:rsidRPr="00094A59">
        <w:rPr>
          <w:rFonts w:ascii="Times New Roman" w:hAnsi="Times New Roman" w:cs="Times New Roman"/>
        </w:rPr>
        <w:t xml:space="preserve"> structurii in care </w:t>
      </w:r>
      <w:r w:rsidRPr="00094A59">
        <w:rPr>
          <w:rFonts w:ascii="Times New Roman" w:hAnsi="Times New Roman" w:cs="Times New Roman"/>
        </w:rPr>
        <w:t>urmează</w:t>
      </w:r>
      <w:r w:rsidR="009D4818" w:rsidRPr="00094A59">
        <w:rPr>
          <w:rFonts w:ascii="Times New Roman" w:hAnsi="Times New Roman" w:cs="Times New Roman"/>
        </w:rPr>
        <w:t xml:space="preserve"> sa se </w:t>
      </w:r>
      <w:r w:rsidRPr="00094A59">
        <w:rPr>
          <w:rFonts w:ascii="Times New Roman" w:hAnsi="Times New Roman" w:cs="Times New Roman"/>
        </w:rPr>
        <w:t>facă</w:t>
      </w:r>
      <w:r w:rsidR="009D4818" w:rsidRPr="00094A59">
        <w:rPr>
          <w:rFonts w:ascii="Times New Roman" w:hAnsi="Times New Roman" w:cs="Times New Roman"/>
        </w:rPr>
        <w:t xml:space="preserve"> angajarea. </w:t>
      </w:r>
    </w:p>
    <w:p w14:paraId="0F567E09" w14:textId="11B7778C" w:rsidR="009D4818" w:rsidRPr="00094A59" w:rsidRDefault="00BA3511" w:rsidP="009D4818">
      <w:pPr>
        <w:pStyle w:val="ListParagraph"/>
        <w:tabs>
          <w:tab w:val="left" w:pos="0"/>
        </w:tabs>
        <w:spacing w:before="44" w:line="276" w:lineRule="auto"/>
        <w:ind w:left="0" w:right="141" w:firstLine="0"/>
        <w:jc w:val="both"/>
        <w:rPr>
          <w:rFonts w:ascii="Times New Roman" w:hAnsi="Times New Roman" w:cs="Times New Roman"/>
        </w:rPr>
      </w:pPr>
      <w:r>
        <w:rPr>
          <w:rFonts w:ascii="Times New Roman" w:hAnsi="Times New Roman" w:cs="Times New Roman"/>
        </w:rPr>
        <w:tab/>
      </w:r>
      <w:r w:rsidR="009D4818" w:rsidRPr="00094A59">
        <w:rPr>
          <w:rFonts w:ascii="Times New Roman" w:hAnsi="Times New Roman" w:cs="Times New Roman"/>
        </w:rPr>
        <w:t xml:space="preserve">Comisia va fi condusa de un </w:t>
      </w:r>
      <w:r w:rsidRPr="00094A59">
        <w:rPr>
          <w:rFonts w:ascii="Times New Roman" w:hAnsi="Times New Roman" w:cs="Times New Roman"/>
        </w:rPr>
        <w:t>președinte</w:t>
      </w:r>
      <w:r w:rsidR="009D4818" w:rsidRPr="00094A59">
        <w:rPr>
          <w:rFonts w:ascii="Times New Roman" w:hAnsi="Times New Roman" w:cs="Times New Roman"/>
        </w:rPr>
        <w:t xml:space="preserve"> si va avea in componenta un secretar </w:t>
      </w:r>
      <w:r w:rsidRPr="00094A59">
        <w:rPr>
          <w:rFonts w:ascii="Times New Roman" w:hAnsi="Times New Roman" w:cs="Times New Roman"/>
        </w:rPr>
        <w:t>fără</w:t>
      </w:r>
      <w:r w:rsidR="009D4818" w:rsidRPr="00094A59">
        <w:rPr>
          <w:rFonts w:ascii="Times New Roman" w:hAnsi="Times New Roman" w:cs="Times New Roman"/>
        </w:rPr>
        <w:t xml:space="preserve"> drept de vot. </w:t>
      </w:r>
    </w:p>
    <w:p w14:paraId="042DDFF0" w14:textId="4DB2ED60" w:rsidR="009D4818" w:rsidRPr="00094A59" w:rsidRDefault="009D4818" w:rsidP="009D4818">
      <w:pPr>
        <w:pStyle w:val="ListParagraph"/>
        <w:tabs>
          <w:tab w:val="left" w:pos="536"/>
        </w:tabs>
        <w:spacing w:before="44" w:line="276" w:lineRule="auto"/>
        <w:ind w:left="535" w:right="141" w:firstLine="0"/>
        <w:jc w:val="both"/>
        <w:rPr>
          <w:rFonts w:ascii="Times New Roman" w:hAnsi="Times New Roman" w:cs="Times New Roman"/>
        </w:rPr>
      </w:pPr>
      <w:r w:rsidRPr="00094A59">
        <w:rPr>
          <w:rFonts w:ascii="Times New Roman" w:hAnsi="Times New Roman" w:cs="Times New Roman"/>
        </w:rPr>
        <w:tab/>
      </w:r>
      <w:r w:rsidRPr="00094A59">
        <w:rPr>
          <w:rFonts w:ascii="Times New Roman" w:hAnsi="Times New Roman" w:cs="Times New Roman"/>
        </w:rPr>
        <w:tab/>
      </w:r>
      <w:r w:rsidR="00BA3511" w:rsidRPr="00094A59">
        <w:rPr>
          <w:rFonts w:ascii="Times New Roman" w:hAnsi="Times New Roman" w:cs="Times New Roman"/>
        </w:rPr>
        <w:t>Atribuțiile</w:t>
      </w:r>
      <w:r w:rsidRPr="00094A59">
        <w:rPr>
          <w:rFonts w:ascii="Times New Roman" w:hAnsi="Times New Roman" w:cs="Times New Roman"/>
        </w:rPr>
        <w:t xml:space="preserve"> comisiei sunt </w:t>
      </w:r>
      <w:r w:rsidR="00BA3511" w:rsidRPr="00094A59">
        <w:rPr>
          <w:rFonts w:ascii="Times New Roman" w:hAnsi="Times New Roman" w:cs="Times New Roman"/>
        </w:rPr>
        <w:t>următoarele</w:t>
      </w:r>
      <w:r w:rsidRPr="00094A59">
        <w:rPr>
          <w:rFonts w:ascii="Times New Roman" w:hAnsi="Times New Roman" w:cs="Times New Roman"/>
        </w:rPr>
        <w:t xml:space="preserve">: </w:t>
      </w:r>
    </w:p>
    <w:p w14:paraId="6EF4A44B" w14:textId="7B6723AA" w:rsidR="009D4818" w:rsidRPr="00094A59" w:rsidRDefault="009D4818" w:rsidP="009D4818">
      <w:pPr>
        <w:pStyle w:val="ListParagraph"/>
        <w:tabs>
          <w:tab w:val="left" w:pos="0"/>
        </w:tabs>
        <w:spacing w:before="44" w:line="276" w:lineRule="auto"/>
        <w:ind w:left="0" w:right="141" w:firstLine="0"/>
        <w:jc w:val="both"/>
        <w:rPr>
          <w:rFonts w:ascii="Times New Roman" w:hAnsi="Times New Roman" w:cs="Times New Roman"/>
        </w:rPr>
      </w:pPr>
      <w:r w:rsidRPr="00094A59">
        <w:rPr>
          <w:rFonts w:ascii="Times New Roman" w:hAnsi="Times New Roman" w:cs="Times New Roman"/>
        </w:rPr>
        <w:t xml:space="preserve">- verifica </w:t>
      </w:r>
      <w:r w:rsidR="00BA3511" w:rsidRPr="00094A59">
        <w:rPr>
          <w:rFonts w:ascii="Times New Roman" w:hAnsi="Times New Roman" w:cs="Times New Roman"/>
        </w:rPr>
        <w:t>îndeplinirea</w:t>
      </w:r>
      <w:r w:rsidRPr="00094A59">
        <w:rPr>
          <w:rFonts w:ascii="Times New Roman" w:hAnsi="Times New Roman" w:cs="Times New Roman"/>
        </w:rPr>
        <w:t xml:space="preserve"> </w:t>
      </w:r>
      <w:r w:rsidR="00BA3511" w:rsidRPr="00094A59">
        <w:rPr>
          <w:rFonts w:ascii="Times New Roman" w:hAnsi="Times New Roman" w:cs="Times New Roman"/>
        </w:rPr>
        <w:t>cerințelor</w:t>
      </w:r>
      <w:r w:rsidRPr="00094A59">
        <w:rPr>
          <w:rFonts w:ascii="Times New Roman" w:hAnsi="Times New Roman" w:cs="Times New Roman"/>
        </w:rPr>
        <w:t xml:space="preserve"> de ocupare stabilite in fisa postului, precum si a </w:t>
      </w:r>
      <w:r w:rsidR="00BA3511" w:rsidRPr="00094A59">
        <w:rPr>
          <w:rFonts w:ascii="Times New Roman" w:hAnsi="Times New Roman" w:cs="Times New Roman"/>
        </w:rPr>
        <w:t>condițiilor</w:t>
      </w:r>
      <w:r w:rsidRPr="00094A59">
        <w:rPr>
          <w:rFonts w:ascii="Times New Roman" w:hAnsi="Times New Roman" w:cs="Times New Roman"/>
        </w:rPr>
        <w:t xml:space="preserve"> legale </w:t>
      </w:r>
      <w:r w:rsidR="00BA3511" w:rsidRPr="00094A59">
        <w:rPr>
          <w:rFonts w:ascii="Times New Roman" w:hAnsi="Times New Roman" w:cs="Times New Roman"/>
        </w:rPr>
        <w:t>prevăzute</w:t>
      </w:r>
      <w:r w:rsidRPr="00094A59">
        <w:rPr>
          <w:rFonts w:ascii="Times New Roman" w:hAnsi="Times New Roman" w:cs="Times New Roman"/>
        </w:rPr>
        <w:t xml:space="preserve"> de actele normative specifice postului; </w:t>
      </w:r>
    </w:p>
    <w:p w14:paraId="3A4FD499" w14:textId="79F40898" w:rsidR="009D4818" w:rsidRPr="00BA3511" w:rsidRDefault="009D4818" w:rsidP="00BA3511">
      <w:pPr>
        <w:tabs>
          <w:tab w:val="left" w:pos="536"/>
        </w:tabs>
        <w:spacing w:before="44" w:line="276" w:lineRule="auto"/>
        <w:ind w:right="141"/>
        <w:jc w:val="both"/>
        <w:rPr>
          <w:rFonts w:ascii="Times New Roman" w:hAnsi="Times New Roman" w:cs="Times New Roman"/>
        </w:rPr>
      </w:pPr>
      <w:r w:rsidRPr="00BA3511">
        <w:rPr>
          <w:rFonts w:ascii="Times New Roman" w:hAnsi="Times New Roman" w:cs="Times New Roman"/>
        </w:rPr>
        <w:t xml:space="preserve">- </w:t>
      </w:r>
      <w:r w:rsidR="00BA3511" w:rsidRPr="00BA3511">
        <w:rPr>
          <w:rFonts w:ascii="Times New Roman" w:hAnsi="Times New Roman" w:cs="Times New Roman"/>
        </w:rPr>
        <w:t>realizează</w:t>
      </w:r>
      <w:r w:rsidRPr="00BA3511">
        <w:rPr>
          <w:rFonts w:ascii="Times New Roman" w:hAnsi="Times New Roman" w:cs="Times New Roman"/>
        </w:rPr>
        <w:t xml:space="preserve"> un plan de interviu, in cazul in care se depun mai multe dosare pentru un post;</w:t>
      </w:r>
    </w:p>
    <w:p w14:paraId="239BB518" w14:textId="79B1DCCB" w:rsidR="009D4818" w:rsidRPr="00094A59" w:rsidRDefault="009D4818" w:rsidP="009D4818">
      <w:pPr>
        <w:pStyle w:val="ListParagraph"/>
        <w:tabs>
          <w:tab w:val="left" w:pos="0"/>
        </w:tabs>
        <w:spacing w:before="44" w:line="276" w:lineRule="auto"/>
        <w:ind w:left="0" w:right="141" w:firstLine="0"/>
        <w:jc w:val="both"/>
        <w:rPr>
          <w:rFonts w:ascii="Times New Roman" w:hAnsi="Times New Roman" w:cs="Times New Roman"/>
        </w:rPr>
      </w:pPr>
      <w:r w:rsidRPr="00094A59">
        <w:rPr>
          <w:rFonts w:ascii="Times New Roman" w:hAnsi="Times New Roman" w:cs="Times New Roman"/>
        </w:rPr>
        <w:t xml:space="preserve"> - </w:t>
      </w:r>
      <w:r w:rsidR="00BA3511" w:rsidRPr="00094A59">
        <w:rPr>
          <w:rFonts w:ascii="Times New Roman" w:hAnsi="Times New Roman" w:cs="Times New Roman"/>
        </w:rPr>
        <w:t>întocmește</w:t>
      </w:r>
      <w:r w:rsidRPr="00094A59">
        <w:rPr>
          <w:rFonts w:ascii="Times New Roman" w:hAnsi="Times New Roman" w:cs="Times New Roman"/>
        </w:rPr>
        <w:t xml:space="preserve"> si </w:t>
      </w:r>
      <w:r w:rsidR="00BA3511" w:rsidRPr="00094A59">
        <w:rPr>
          <w:rFonts w:ascii="Times New Roman" w:hAnsi="Times New Roman" w:cs="Times New Roman"/>
        </w:rPr>
        <w:t>semnează</w:t>
      </w:r>
      <w:r w:rsidRPr="00094A59">
        <w:rPr>
          <w:rFonts w:ascii="Times New Roman" w:hAnsi="Times New Roman" w:cs="Times New Roman"/>
        </w:rPr>
        <w:t xml:space="preserve"> in doua exemplare </w:t>
      </w:r>
      <w:r w:rsidR="00BA3511" w:rsidRPr="00094A59">
        <w:rPr>
          <w:rFonts w:ascii="Times New Roman" w:hAnsi="Times New Roman" w:cs="Times New Roman"/>
        </w:rPr>
        <w:t>deopotrivă</w:t>
      </w:r>
      <w:r w:rsidRPr="00094A59">
        <w:rPr>
          <w:rFonts w:ascii="Times New Roman" w:hAnsi="Times New Roman" w:cs="Times New Roman"/>
        </w:rPr>
        <w:t xml:space="preserve"> originale procesul-verbal final care </w:t>
      </w:r>
      <w:r w:rsidR="00BA3511" w:rsidRPr="00094A59">
        <w:rPr>
          <w:rFonts w:ascii="Times New Roman" w:hAnsi="Times New Roman" w:cs="Times New Roman"/>
        </w:rPr>
        <w:t>conține</w:t>
      </w:r>
      <w:r w:rsidRPr="00094A59">
        <w:rPr>
          <w:rFonts w:ascii="Times New Roman" w:hAnsi="Times New Roman" w:cs="Times New Roman"/>
        </w:rPr>
        <w:t xml:space="preserve"> concluziile procedurii parcurse. </w:t>
      </w:r>
    </w:p>
    <w:p w14:paraId="277F2672" w14:textId="36DA1E46" w:rsidR="009D4818" w:rsidRPr="00094A59" w:rsidRDefault="009D4818" w:rsidP="009D4818">
      <w:pPr>
        <w:pStyle w:val="ListParagraph"/>
        <w:tabs>
          <w:tab w:val="left" w:pos="0"/>
        </w:tabs>
        <w:spacing w:before="44" w:line="276" w:lineRule="auto"/>
        <w:ind w:left="0" w:right="141" w:firstLine="0"/>
        <w:jc w:val="both"/>
        <w:rPr>
          <w:rFonts w:ascii="Times New Roman" w:hAnsi="Times New Roman" w:cs="Times New Roman"/>
        </w:rPr>
      </w:pPr>
      <w:r w:rsidRPr="00094A59">
        <w:rPr>
          <w:rFonts w:ascii="Times New Roman" w:hAnsi="Times New Roman" w:cs="Times New Roman"/>
        </w:rPr>
        <w:t xml:space="preserve"> </w:t>
      </w:r>
      <w:r w:rsidRPr="00094A59">
        <w:rPr>
          <w:rFonts w:ascii="Times New Roman" w:hAnsi="Times New Roman" w:cs="Times New Roman"/>
        </w:rPr>
        <w:tab/>
        <w:t xml:space="preserve">Comisia </w:t>
      </w:r>
      <w:r w:rsidR="00BA3511" w:rsidRPr="00094A59">
        <w:rPr>
          <w:rFonts w:ascii="Times New Roman" w:hAnsi="Times New Roman" w:cs="Times New Roman"/>
        </w:rPr>
        <w:t>înaintează</w:t>
      </w:r>
      <w:r w:rsidRPr="00094A59">
        <w:rPr>
          <w:rFonts w:ascii="Times New Roman" w:hAnsi="Times New Roman" w:cs="Times New Roman"/>
        </w:rPr>
        <w:t xml:space="preserve"> conducerii spitalului un exemplar original al procesului-verbal final al procedurii de </w:t>
      </w:r>
      <w:r w:rsidR="00BA3511" w:rsidRPr="00094A59">
        <w:rPr>
          <w:rFonts w:ascii="Times New Roman" w:hAnsi="Times New Roman" w:cs="Times New Roman"/>
        </w:rPr>
        <w:t>selecție</w:t>
      </w:r>
      <w:r w:rsidRPr="00094A59">
        <w:rPr>
          <w:rFonts w:ascii="Times New Roman" w:hAnsi="Times New Roman" w:cs="Times New Roman"/>
        </w:rPr>
        <w:t xml:space="preserve"> cu propunerea de numire a candidatului declarat admis in vederea emiterii deciziei de </w:t>
      </w:r>
      <w:r w:rsidR="0024569E" w:rsidRPr="00094A59">
        <w:rPr>
          <w:rFonts w:ascii="Times New Roman" w:hAnsi="Times New Roman" w:cs="Times New Roman"/>
        </w:rPr>
        <w:t>încadrare</w:t>
      </w:r>
      <w:r w:rsidRPr="00094A59">
        <w:rPr>
          <w:rFonts w:ascii="Times New Roman" w:hAnsi="Times New Roman" w:cs="Times New Roman"/>
        </w:rPr>
        <w:t xml:space="preserve">. Membrii comisiei de </w:t>
      </w:r>
      <w:r w:rsidR="000773E5" w:rsidRPr="00094A59">
        <w:rPr>
          <w:rFonts w:ascii="Times New Roman" w:hAnsi="Times New Roman" w:cs="Times New Roman"/>
        </w:rPr>
        <w:t>selecție</w:t>
      </w:r>
      <w:r w:rsidRPr="00094A59">
        <w:rPr>
          <w:rFonts w:ascii="Times New Roman" w:hAnsi="Times New Roman" w:cs="Times New Roman"/>
        </w:rPr>
        <w:t xml:space="preserve"> poarta </w:t>
      </w:r>
      <w:r w:rsidR="000773E5" w:rsidRPr="00094A59">
        <w:rPr>
          <w:rFonts w:ascii="Times New Roman" w:hAnsi="Times New Roman" w:cs="Times New Roman"/>
        </w:rPr>
        <w:t>întreaga</w:t>
      </w:r>
      <w:r w:rsidRPr="00094A59">
        <w:rPr>
          <w:rFonts w:ascii="Times New Roman" w:hAnsi="Times New Roman" w:cs="Times New Roman"/>
        </w:rPr>
        <w:t xml:space="preserve"> </w:t>
      </w:r>
      <w:r w:rsidR="000773E5" w:rsidRPr="00094A59">
        <w:rPr>
          <w:rFonts w:ascii="Times New Roman" w:hAnsi="Times New Roman" w:cs="Times New Roman"/>
        </w:rPr>
        <w:t>răspundere</w:t>
      </w:r>
      <w:r w:rsidRPr="00094A59">
        <w:rPr>
          <w:rFonts w:ascii="Times New Roman" w:hAnsi="Times New Roman" w:cs="Times New Roman"/>
        </w:rPr>
        <w:t xml:space="preserve"> pentru asigurarea </w:t>
      </w:r>
      <w:r w:rsidR="000773E5" w:rsidRPr="00094A59">
        <w:rPr>
          <w:rFonts w:ascii="Times New Roman" w:hAnsi="Times New Roman" w:cs="Times New Roman"/>
        </w:rPr>
        <w:t>legalității</w:t>
      </w:r>
      <w:r w:rsidRPr="00094A59">
        <w:rPr>
          <w:rFonts w:ascii="Times New Roman" w:hAnsi="Times New Roman" w:cs="Times New Roman"/>
        </w:rPr>
        <w:t xml:space="preserve"> si corectitudinii in ceea ce </w:t>
      </w:r>
      <w:r w:rsidR="000773E5" w:rsidRPr="00094A59">
        <w:rPr>
          <w:rFonts w:ascii="Times New Roman" w:hAnsi="Times New Roman" w:cs="Times New Roman"/>
        </w:rPr>
        <w:t>privește</w:t>
      </w:r>
      <w:r w:rsidRPr="00094A59">
        <w:rPr>
          <w:rFonts w:ascii="Times New Roman" w:hAnsi="Times New Roman" w:cs="Times New Roman"/>
        </w:rPr>
        <w:t xml:space="preserve"> evaluarea </w:t>
      </w:r>
      <w:r w:rsidR="000773E5" w:rsidRPr="00094A59">
        <w:rPr>
          <w:rFonts w:ascii="Times New Roman" w:hAnsi="Times New Roman" w:cs="Times New Roman"/>
        </w:rPr>
        <w:t>candidaților</w:t>
      </w:r>
      <w:r w:rsidRPr="00094A59">
        <w:rPr>
          <w:rFonts w:ascii="Times New Roman" w:hAnsi="Times New Roman" w:cs="Times New Roman"/>
        </w:rPr>
        <w:t xml:space="preserve">, asigurarea </w:t>
      </w:r>
      <w:r w:rsidR="0016195F" w:rsidRPr="00094A59">
        <w:rPr>
          <w:rFonts w:ascii="Times New Roman" w:hAnsi="Times New Roman" w:cs="Times New Roman"/>
        </w:rPr>
        <w:t>șanselor</w:t>
      </w:r>
      <w:r w:rsidRPr="00094A59">
        <w:rPr>
          <w:rFonts w:ascii="Times New Roman" w:hAnsi="Times New Roman" w:cs="Times New Roman"/>
        </w:rPr>
        <w:t xml:space="preserve"> egale pentru </w:t>
      </w:r>
      <w:r w:rsidR="000773E5" w:rsidRPr="00094A59">
        <w:rPr>
          <w:rFonts w:ascii="Times New Roman" w:hAnsi="Times New Roman" w:cs="Times New Roman"/>
        </w:rPr>
        <w:t>aceștia</w:t>
      </w:r>
      <w:r w:rsidRPr="00094A59">
        <w:rPr>
          <w:rFonts w:ascii="Times New Roman" w:hAnsi="Times New Roman" w:cs="Times New Roman"/>
        </w:rPr>
        <w:t xml:space="preserve">, securitatea </w:t>
      </w:r>
      <w:r w:rsidR="000773E5" w:rsidRPr="00094A59">
        <w:rPr>
          <w:rFonts w:ascii="Times New Roman" w:hAnsi="Times New Roman" w:cs="Times New Roman"/>
        </w:rPr>
        <w:t>conținutului</w:t>
      </w:r>
      <w:r w:rsidRPr="00094A59">
        <w:rPr>
          <w:rFonts w:ascii="Times New Roman" w:hAnsi="Times New Roman" w:cs="Times New Roman"/>
        </w:rPr>
        <w:t xml:space="preserve"> probelor de </w:t>
      </w:r>
      <w:r w:rsidR="000773E5" w:rsidRPr="00094A59">
        <w:rPr>
          <w:rFonts w:ascii="Times New Roman" w:hAnsi="Times New Roman" w:cs="Times New Roman"/>
        </w:rPr>
        <w:t>selecție</w:t>
      </w:r>
      <w:r w:rsidRPr="00094A59">
        <w:rPr>
          <w:rFonts w:ascii="Times New Roman" w:hAnsi="Times New Roman" w:cs="Times New Roman"/>
        </w:rPr>
        <w:t xml:space="preserve"> si a documentelor elaborate. </w:t>
      </w:r>
    </w:p>
    <w:p w14:paraId="53F2BD41" w14:textId="56870456" w:rsidR="009D4818" w:rsidRPr="00094A59" w:rsidRDefault="009D4818" w:rsidP="009D4818">
      <w:pPr>
        <w:pStyle w:val="ListParagraph"/>
        <w:tabs>
          <w:tab w:val="left" w:pos="0"/>
        </w:tabs>
        <w:spacing w:before="44" w:line="276" w:lineRule="auto"/>
        <w:ind w:left="0" w:right="141" w:firstLine="0"/>
        <w:jc w:val="both"/>
        <w:rPr>
          <w:rFonts w:ascii="Times New Roman" w:hAnsi="Times New Roman" w:cs="Times New Roman"/>
        </w:rPr>
      </w:pPr>
      <w:r w:rsidRPr="00094A59">
        <w:rPr>
          <w:rFonts w:ascii="Times New Roman" w:hAnsi="Times New Roman" w:cs="Times New Roman"/>
        </w:rPr>
        <w:t xml:space="preserve"> </w:t>
      </w:r>
      <w:r w:rsidRPr="00094A59">
        <w:rPr>
          <w:rFonts w:ascii="Times New Roman" w:hAnsi="Times New Roman" w:cs="Times New Roman"/>
        </w:rPr>
        <w:tab/>
        <w:t xml:space="preserve">Decizia de </w:t>
      </w:r>
      <w:r w:rsidR="0016195F" w:rsidRPr="00094A59">
        <w:rPr>
          <w:rFonts w:ascii="Times New Roman" w:hAnsi="Times New Roman" w:cs="Times New Roman"/>
        </w:rPr>
        <w:t>încadrare</w:t>
      </w:r>
      <w:r w:rsidRPr="00094A59">
        <w:rPr>
          <w:rFonts w:ascii="Times New Roman" w:hAnsi="Times New Roman" w:cs="Times New Roman"/>
        </w:rPr>
        <w:t xml:space="preserve"> pe durata determinata </w:t>
      </w:r>
      <w:r w:rsidR="0016195F" w:rsidRPr="00094A59">
        <w:rPr>
          <w:rFonts w:ascii="Times New Roman" w:hAnsi="Times New Roman" w:cs="Times New Roman"/>
        </w:rPr>
        <w:t>încetează</w:t>
      </w:r>
      <w:r w:rsidRPr="00094A59">
        <w:rPr>
          <w:rFonts w:ascii="Times New Roman" w:hAnsi="Times New Roman" w:cs="Times New Roman"/>
        </w:rPr>
        <w:t xml:space="preserve"> de drept in cel mult 30 de zile de la data </w:t>
      </w:r>
      <w:r w:rsidR="0016195F" w:rsidRPr="00094A59">
        <w:rPr>
          <w:rFonts w:ascii="Times New Roman" w:hAnsi="Times New Roman" w:cs="Times New Roman"/>
        </w:rPr>
        <w:t>încetării</w:t>
      </w:r>
      <w:r w:rsidRPr="00094A59">
        <w:rPr>
          <w:rFonts w:ascii="Times New Roman" w:hAnsi="Times New Roman" w:cs="Times New Roman"/>
        </w:rPr>
        <w:t xml:space="preserve"> </w:t>
      </w:r>
      <w:r w:rsidR="0016195F" w:rsidRPr="00094A59">
        <w:rPr>
          <w:rFonts w:ascii="Times New Roman" w:hAnsi="Times New Roman" w:cs="Times New Roman"/>
        </w:rPr>
        <w:t>stării</w:t>
      </w:r>
      <w:r w:rsidRPr="00094A59">
        <w:rPr>
          <w:rFonts w:ascii="Times New Roman" w:hAnsi="Times New Roman" w:cs="Times New Roman"/>
        </w:rPr>
        <w:t xml:space="preserve"> de alerta, conform prevederilor art. 11 din Legea nr. 55/2020 privind unele masuri pentru prevenirea si combaterea efectelor pandemiei de COVID-19. Anexele nr. 1-</w:t>
      </w:r>
      <w:r w:rsidR="0024569E">
        <w:rPr>
          <w:rFonts w:ascii="Times New Roman" w:hAnsi="Times New Roman" w:cs="Times New Roman"/>
        </w:rPr>
        <w:t>6</w:t>
      </w:r>
      <w:r w:rsidRPr="00094A59">
        <w:rPr>
          <w:rFonts w:ascii="Times New Roman" w:hAnsi="Times New Roman" w:cs="Times New Roman"/>
        </w:rPr>
        <w:t xml:space="preserve"> fac parte integranta din prezentul regulament. Rezultatele selectiei, regulamentul de incadrare a personalului selectat, precum si alte informatii specifice se vor publica pe pagina de internet a institutiei http://spitaltargufrumos.ro/concursuri/</w:t>
      </w:r>
    </w:p>
    <w:p w14:paraId="2253384A" w14:textId="77777777" w:rsidR="009D4818" w:rsidRPr="00094A59" w:rsidRDefault="009D4818" w:rsidP="009D4818">
      <w:pPr>
        <w:pStyle w:val="ListParagraph"/>
        <w:tabs>
          <w:tab w:val="left" w:pos="536"/>
        </w:tabs>
        <w:spacing w:before="44" w:line="276" w:lineRule="auto"/>
        <w:ind w:left="535" w:right="141" w:firstLine="0"/>
        <w:jc w:val="both"/>
        <w:rPr>
          <w:rFonts w:ascii="Times New Roman" w:hAnsi="Times New Roman" w:cs="Times New Roman"/>
        </w:rPr>
      </w:pPr>
    </w:p>
    <w:p w14:paraId="2954089D" w14:textId="77777777" w:rsidR="006A0F47" w:rsidRDefault="006A0F47" w:rsidP="0024569E">
      <w:pPr>
        <w:pStyle w:val="ListParagraph"/>
        <w:tabs>
          <w:tab w:val="left" w:pos="536"/>
        </w:tabs>
        <w:spacing w:before="44" w:line="276" w:lineRule="auto"/>
        <w:ind w:left="535" w:right="141" w:firstLine="0"/>
        <w:jc w:val="both"/>
        <w:rPr>
          <w:rFonts w:ascii="Times New Roman" w:hAnsi="Times New Roman" w:cs="Times New Roman"/>
        </w:rPr>
      </w:pPr>
    </w:p>
    <w:p w14:paraId="3A6AF06D" w14:textId="282A0B9B" w:rsidR="001C4D1D" w:rsidRPr="001C4D1D" w:rsidRDefault="001C4D1D" w:rsidP="001C4D1D">
      <w:pPr>
        <w:widowControl/>
        <w:autoSpaceDE/>
        <w:autoSpaceDN/>
        <w:spacing w:after="200" w:line="276" w:lineRule="auto"/>
        <w:ind w:left="720"/>
        <w:contextualSpacing/>
        <w:jc w:val="both"/>
        <w:rPr>
          <w:rFonts w:ascii="Times New Roman" w:eastAsiaTheme="minorHAnsi" w:hAnsi="Times New Roman" w:cs="Times New Roman"/>
          <w:lang w:val="en-US" w:eastAsia="en-US" w:bidi="ar-SA"/>
        </w:rPr>
      </w:pPr>
      <w:r w:rsidRPr="001C4D1D">
        <w:rPr>
          <w:rFonts w:ascii="Times New Roman" w:eastAsiaTheme="minorHAnsi" w:hAnsi="Times New Roman" w:cs="Times New Roman"/>
          <w:lang w:val="en-US" w:eastAsia="en-US" w:bidi="ar-SA"/>
        </w:rPr>
        <w:t>Manager,</w:t>
      </w:r>
      <w:r w:rsidRPr="001C4D1D">
        <w:rPr>
          <w:rFonts w:ascii="Times New Roman" w:eastAsiaTheme="minorHAnsi" w:hAnsi="Times New Roman" w:cs="Times New Roman"/>
          <w:lang w:val="en-US" w:eastAsia="en-US" w:bidi="ar-SA"/>
        </w:rPr>
        <w:tab/>
        <w:t xml:space="preserve">                        Dir. Medical                          </w:t>
      </w:r>
      <w:r w:rsidR="00AD2655">
        <w:rPr>
          <w:rFonts w:ascii="Times New Roman" w:eastAsiaTheme="minorHAnsi" w:hAnsi="Times New Roman" w:cs="Times New Roman"/>
          <w:lang w:val="en-US" w:eastAsia="en-US" w:bidi="ar-SA"/>
        </w:rPr>
        <w:t xml:space="preserve">       </w:t>
      </w:r>
      <w:r w:rsidRPr="001C4D1D">
        <w:rPr>
          <w:rFonts w:ascii="Times New Roman" w:eastAsiaTheme="minorHAnsi" w:hAnsi="Times New Roman" w:cs="Times New Roman"/>
          <w:lang w:val="en-US" w:eastAsia="en-US" w:bidi="ar-SA"/>
        </w:rPr>
        <w:t xml:space="preserve">    Dir. fin.-contabil</w:t>
      </w:r>
      <w:r w:rsidRPr="001C4D1D">
        <w:rPr>
          <w:rFonts w:ascii="Times New Roman" w:eastAsiaTheme="minorHAnsi" w:hAnsi="Times New Roman" w:cs="Times New Roman"/>
          <w:lang w:val="en-US" w:eastAsia="en-US" w:bidi="ar-SA"/>
        </w:rPr>
        <w:tab/>
        <w:t xml:space="preserve"> </w:t>
      </w:r>
    </w:p>
    <w:p w14:paraId="33965BD7" w14:textId="55FCBFB6" w:rsidR="001C4D1D" w:rsidRPr="001C4D1D" w:rsidRDefault="001C4D1D" w:rsidP="001C4D1D">
      <w:pPr>
        <w:widowControl/>
        <w:autoSpaceDE/>
        <w:autoSpaceDN/>
        <w:spacing w:after="200" w:line="276" w:lineRule="auto"/>
        <w:jc w:val="both"/>
        <w:rPr>
          <w:rFonts w:ascii="Times New Roman" w:eastAsiaTheme="minorHAnsi" w:hAnsi="Times New Roman" w:cs="Times New Roman"/>
          <w:lang w:val="en-US" w:eastAsia="en-US" w:bidi="ar-SA"/>
        </w:rPr>
      </w:pPr>
      <w:r w:rsidRPr="001C4D1D">
        <w:rPr>
          <w:rFonts w:ascii="Times New Roman" w:eastAsiaTheme="minorHAnsi" w:hAnsi="Times New Roman" w:cs="Times New Roman"/>
          <w:lang w:val="en-US" w:eastAsia="en-US" w:bidi="ar-SA"/>
        </w:rPr>
        <w:t xml:space="preserve">Ec. Vărăreanu Lucica Ica               Dr. Benchea Carmen Maria       </w:t>
      </w:r>
      <w:r w:rsidR="00AD2655">
        <w:rPr>
          <w:rFonts w:ascii="Times New Roman" w:eastAsiaTheme="minorHAnsi" w:hAnsi="Times New Roman" w:cs="Times New Roman"/>
          <w:lang w:val="en-US" w:eastAsia="en-US" w:bidi="ar-SA"/>
        </w:rPr>
        <w:t xml:space="preserve">        </w:t>
      </w:r>
      <w:r w:rsidRPr="001C4D1D">
        <w:rPr>
          <w:rFonts w:ascii="Times New Roman" w:eastAsiaTheme="minorHAnsi" w:hAnsi="Times New Roman" w:cs="Times New Roman"/>
          <w:lang w:val="en-US" w:eastAsia="en-US" w:bidi="ar-SA"/>
        </w:rPr>
        <w:t xml:space="preserve"> Ec. Agape Luiza Maria</w:t>
      </w:r>
      <w:r w:rsidRPr="001C4D1D">
        <w:rPr>
          <w:rFonts w:ascii="Times New Roman" w:eastAsiaTheme="minorHAnsi" w:hAnsi="Times New Roman" w:cs="Times New Roman"/>
          <w:lang w:val="en-US" w:eastAsia="en-US" w:bidi="ar-SA"/>
        </w:rPr>
        <w:tab/>
      </w:r>
      <w:r w:rsidRPr="001C4D1D">
        <w:rPr>
          <w:rFonts w:ascii="Times New Roman" w:eastAsiaTheme="minorHAnsi" w:hAnsi="Times New Roman" w:cs="Times New Roman"/>
          <w:lang w:val="en-US" w:eastAsia="en-US" w:bidi="ar-SA"/>
        </w:rPr>
        <w:tab/>
        <w:t xml:space="preserve">       </w:t>
      </w:r>
    </w:p>
    <w:p w14:paraId="7FA0A86A" w14:textId="5169D4C1" w:rsidR="000773E5" w:rsidRDefault="000773E5" w:rsidP="009D4818">
      <w:pPr>
        <w:pStyle w:val="ListParagraph"/>
        <w:tabs>
          <w:tab w:val="left" w:pos="536"/>
        </w:tabs>
        <w:spacing w:before="44" w:line="276" w:lineRule="auto"/>
        <w:ind w:left="535" w:right="141" w:firstLine="0"/>
        <w:jc w:val="both"/>
        <w:rPr>
          <w:rFonts w:ascii="Times New Roman" w:hAnsi="Times New Roman" w:cs="Times New Roman"/>
        </w:rPr>
      </w:pPr>
    </w:p>
    <w:p w14:paraId="16DEF3E9" w14:textId="40432A76" w:rsidR="000773E5" w:rsidRPr="000773E5" w:rsidRDefault="000773E5" w:rsidP="000773E5">
      <w:pPr>
        <w:pStyle w:val="ListParagraph"/>
        <w:tabs>
          <w:tab w:val="left" w:pos="536"/>
        </w:tabs>
        <w:spacing w:before="44" w:line="276" w:lineRule="auto"/>
        <w:ind w:left="535" w:right="141" w:firstLine="0"/>
        <w:jc w:val="both"/>
        <w:rPr>
          <w:rFonts w:ascii="Times New Roman" w:hAnsi="Times New Roman" w:cs="Times New Roman"/>
        </w:rPr>
      </w:pPr>
    </w:p>
    <w:p w14:paraId="7B3EE62D" w14:textId="77777777" w:rsidR="009D4818" w:rsidRPr="00094A59" w:rsidRDefault="009D4818" w:rsidP="009D4818">
      <w:pPr>
        <w:pStyle w:val="ListParagraph"/>
        <w:tabs>
          <w:tab w:val="left" w:pos="536"/>
        </w:tabs>
        <w:spacing w:before="44" w:line="276" w:lineRule="auto"/>
        <w:ind w:left="535" w:right="141" w:firstLine="0"/>
        <w:jc w:val="both"/>
        <w:rPr>
          <w:rFonts w:ascii="Times New Roman" w:hAnsi="Times New Roman" w:cs="Times New Roman"/>
        </w:rPr>
      </w:pPr>
    </w:p>
    <w:p w14:paraId="2EC0C2D0" w14:textId="77777777" w:rsidR="009D4818" w:rsidRPr="0024569E" w:rsidRDefault="009D4818" w:rsidP="0024569E">
      <w:pPr>
        <w:tabs>
          <w:tab w:val="left" w:pos="536"/>
        </w:tabs>
        <w:spacing w:before="44" w:line="276" w:lineRule="auto"/>
        <w:ind w:right="141"/>
        <w:jc w:val="both"/>
        <w:rPr>
          <w:rFonts w:ascii="Times New Roman" w:hAnsi="Times New Roman" w:cs="Times New Roman"/>
        </w:rPr>
      </w:pPr>
    </w:p>
    <w:p w14:paraId="7D9AC81C" w14:textId="77777777" w:rsidR="009D4818" w:rsidRDefault="009D4818" w:rsidP="009D4818">
      <w:pPr>
        <w:pStyle w:val="ListParagraph"/>
        <w:tabs>
          <w:tab w:val="left" w:pos="536"/>
        </w:tabs>
        <w:spacing w:before="44" w:line="276" w:lineRule="auto"/>
        <w:ind w:left="535" w:right="141" w:firstLine="0"/>
        <w:jc w:val="both"/>
        <w:rPr>
          <w:rFonts w:ascii="Times New Roman" w:hAnsi="Times New Roman" w:cs="Times New Roman"/>
        </w:rPr>
      </w:pPr>
    </w:p>
    <w:p w14:paraId="1B5136E7" w14:textId="77777777" w:rsidR="009D4818" w:rsidRPr="0024569E" w:rsidRDefault="009D4818" w:rsidP="0024569E">
      <w:pPr>
        <w:tabs>
          <w:tab w:val="left" w:pos="536"/>
        </w:tabs>
        <w:spacing w:before="44" w:line="276" w:lineRule="auto"/>
        <w:ind w:right="141"/>
        <w:jc w:val="both"/>
        <w:rPr>
          <w:rFonts w:ascii="Times New Roman" w:hAnsi="Times New Roman" w:cs="Times New Roman"/>
        </w:rPr>
      </w:pPr>
    </w:p>
    <w:p w14:paraId="51793F8F" w14:textId="77777777" w:rsidR="009D4818" w:rsidRPr="00094A59" w:rsidRDefault="009D4818" w:rsidP="009D4818">
      <w:pPr>
        <w:pStyle w:val="ListParagraph"/>
        <w:tabs>
          <w:tab w:val="left" w:pos="536"/>
        </w:tabs>
        <w:spacing w:before="44" w:line="276" w:lineRule="auto"/>
        <w:ind w:left="535" w:right="141" w:firstLine="0"/>
        <w:jc w:val="both"/>
        <w:rPr>
          <w:rFonts w:ascii="Times New Roman" w:hAnsi="Times New Roman" w:cs="Times New Roman"/>
        </w:rPr>
      </w:pPr>
    </w:p>
    <w:p w14:paraId="33882E50" w14:textId="2B4C7373" w:rsidR="006A0F47" w:rsidRDefault="009D4818" w:rsidP="006A0F47">
      <w:pPr>
        <w:ind w:left="708"/>
        <w:rPr>
          <w:rFonts w:ascii="Times New Roman" w:hAnsi="Times New Roman" w:cs="Times New Roman"/>
        </w:rPr>
      </w:pPr>
      <w:r w:rsidRPr="00094A59">
        <w:rPr>
          <w:rFonts w:ascii="Times New Roman" w:hAnsi="Times New Roman" w:cs="Times New Roman"/>
        </w:rPr>
        <w:tab/>
      </w:r>
      <w:r w:rsidRPr="00094A59">
        <w:rPr>
          <w:rFonts w:ascii="Times New Roman" w:hAnsi="Times New Roman" w:cs="Times New Roman"/>
        </w:rPr>
        <w:tab/>
      </w:r>
      <w:r w:rsidRPr="00094A59">
        <w:rPr>
          <w:rFonts w:ascii="Times New Roman" w:hAnsi="Times New Roman" w:cs="Times New Roman"/>
        </w:rPr>
        <w:tab/>
      </w:r>
      <w:r w:rsidRPr="00094A59">
        <w:rPr>
          <w:rFonts w:ascii="Times New Roman" w:hAnsi="Times New Roman" w:cs="Times New Roman"/>
        </w:rPr>
        <w:tab/>
      </w:r>
      <w:r w:rsidRPr="00094A59">
        <w:rPr>
          <w:rFonts w:ascii="Times New Roman" w:hAnsi="Times New Roman" w:cs="Times New Roman"/>
        </w:rPr>
        <w:tab/>
      </w:r>
      <w:r w:rsidRPr="00094A59">
        <w:rPr>
          <w:rFonts w:ascii="Times New Roman" w:hAnsi="Times New Roman" w:cs="Times New Roman"/>
        </w:rPr>
        <w:tab/>
      </w:r>
      <w:r w:rsidRPr="00094A59">
        <w:rPr>
          <w:rFonts w:ascii="Times New Roman" w:hAnsi="Times New Roman" w:cs="Times New Roman"/>
        </w:rPr>
        <w:tab/>
      </w:r>
      <w:r w:rsidRPr="00094A59">
        <w:rPr>
          <w:rFonts w:ascii="Times New Roman" w:hAnsi="Times New Roman" w:cs="Times New Roman"/>
        </w:rPr>
        <w:tab/>
      </w:r>
      <w:r w:rsidRPr="00094A59">
        <w:rPr>
          <w:rFonts w:ascii="Times New Roman" w:hAnsi="Times New Roman" w:cs="Times New Roman"/>
        </w:rPr>
        <w:tab/>
      </w:r>
      <w:r w:rsidRPr="00094A59">
        <w:rPr>
          <w:rFonts w:ascii="Times New Roman" w:hAnsi="Times New Roman" w:cs="Times New Roman"/>
        </w:rPr>
        <w:tab/>
      </w:r>
      <w:r w:rsidRPr="00094A5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94A59">
        <w:rPr>
          <w:rFonts w:ascii="Times New Roman" w:hAnsi="Times New Roman" w:cs="Times New Roman"/>
        </w:rPr>
        <w:tab/>
      </w:r>
    </w:p>
    <w:p w14:paraId="0A6572FB" w14:textId="31D3A5D8" w:rsidR="009D4818" w:rsidRDefault="009D4818" w:rsidP="009D4818">
      <w:pPr>
        <w:ind w:left="708"/>
        <w:rPr>
          <w:rFonts w:ascii="Times New Roman" w:hAnsi="Times New Roman" w:cs="Times New Roman"/>
        </w:rPr>
      </w:pPr>
    </w:p>
    <w:sectPr w:rsidR="009D4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36F81"/>
    <w:multiLevelType w:val="hybridMultilevel"/>
    <w:tmpl w:val="F2960504"/>
    <w:lvl w:ilvl="0" w:tplc="E4B21C30">
      <w:start w:val="1"/>
      <w:numFmt w:val="upperLetter"/>
      <w:lvlText w:val="%1."/>
      <w:lvlJc w:val="left"/>
      <w:pPr>
        <w:ind w:left="1123" w:hanging="308"/>
        <w:jc w:val="left"/>
      </w:pPr>
      <w:rPr>
        <w:rFonts w:ascii="Tahoma" w:eastAsia="Tahoma" w:hAnsi="Tahoma" w:cs="Tahoma" w:hint="default"/>
        <w:b/>
        <w:bCs/>
        <w:spacing w:val="-2"/>
        <w:w w:val="100"/>
        <w:sz w:val="24"/>
        <w:szCs w:val="24"/>
        <w:lang w:val="ro-RO" w:eastAsia="ro-RO" w:bidi="ro-RO"/>
      </w:rPr>
    </w:lvl>
    <w:lvl w:ilvl="1" w:tplc="B6124DFC">
      <w:numFmt w:val="bullet"/>
      <w:lvlText w:val="•"/>
      <w:lvlJc w:val="left"/>
      <w:pPr>
        <w:ind w:left="2044" w:hanging="308"/>
      </w:pPr>
      <w:rPr>
        <w:rFonts w:hint="default"/>
        <w:lang w:val="ro-RO" w:eastAsia="ro-RO" w:bidi="ro-RO"/>
      </w:rPr>
    </w:lvl>
    <w:lvl w:ilvl="2" w:tplc="21565B42">
      <w:numFmt w:val="bullet"/>
      <w:lvlText w:val="•"/>
      <w:lvlJc w:val="left"/>
      <w:pPr>
        <w:ind w:left="2968" w:hanging="308"/>
      </w:pPr>
      <w:rPr>
        <w:rFonts w:hint="default"/>
        <w:lang w:val="ro-RO" w:eastAsia="ro-RO" w:bidi="ro-RO"/>
      </w:rPr>
    </w:lvl>
    <w:lvl w:ilvl="3" w:tplc="63BA65F4">
      <w:numFmt w:val="bullet"/>
      <w:lvlText w:val="•"/>
      <w:lvlJc w:val="left"/>
      <w:pPr>
        <w:ind w:left="3892" w:hanging="308"/>
      </w:pPr>
      <w:rPr>
        <w:rFonts w:hint="default"/>
        <w:lang w:val="ro-RO" w:eastAsia="ro-RO" w:bidi="ro-RO"/>
      </w:rPr>
    </w:lvl>
    <w:lvl w:ilvl="4" w:tplc="A282062C">
      <w:numFmt w:val="bullet"/>
      <w:lvlText w:val="•"/>
      <w:lvlJc w:val="left"/>
      <w:pPr>
        <w:ind w:left="4816" w:hanging="308"/>
      </w:pPr>
      <w:rPr>
        <w:rFonts w:hint="default"/>
        <w:lang w:val="ro-RO" w:eastAsia="ro-RO" w:bidi="ro-RO"/>
      </w:rPr>
    </w:lvl>
    <w:lvl w:ilvl="5" w:tplc="2286D0B8">
      <w:numFmt w:val="bullet"/>
      <w:lvlText w:val="•"/>
      <w:lvlJc w:val="left"/>
      <w:pPr>
        <w:ind w:left="5740" w:hanging="308"/>
      </w:pPr>
      <w:rPr>
        <w:rFonts w:hint="default"/>
        <w:lang w:val="ro-RO" w:eastAsia="ro-RO" w:bidi="ro-RO"/>
      </w:rPr>
    </w:lvl>
    <w:lvl w:ilvl="6" w:tplc="B71A19E0">
      <w:numFmt w:val="bullet"/>
      <w:lvlText w:val="•"/>
      <w:lvlJc w:val="left"/>
      <w:pPr>
        <w:ind w:left="6664" w:hanging="308"/>
      </w:pPr>
      <w:rPr>
        <w:rFonts w:hint="default"/>
        <w:lang w:val="ro-RO" w:eastAsia="ro-RO" w:bidi="ro-RO"/>
      </w:rPr>
    </w:lvl>
    <w:lvl w:ilvl="7" w:tplc="1CC4CF84">
      <w:numFmt w:val="bullet"/>
      <w:lvlText w:val="•"/>
      <w:lvlJc w:val="left"/>
      <w:pPr>
        <w:ind w:left="7588" w:hanging="308"/>
      </w:pPr>
      <w:rPr>
        <w:rFonts w:hint="default"/>
        <w:lang w:val="ro-RO" w:eastAsia="ro-RO" w:bidi="ro-RO"/>
      </w:rPr>
    </w:lvl>
    <w:lvl w:ilvl="8" w:tplc="B3AC43F4">
      <w:numFmt w:val="bullet"/>
      <w:lvlText w:val="•"/>
      <w:lvlJc w:val="left"/>
      <w:pPr>
        <w:ind w:left="8512" w:hanging="308"/>
      </w:pPr>
      <w:rPr>
        <w:rFonts w:hint="default"/>
        <w:lang w:val="ro-RO" w:eastAsia="ro-RO" w:bidi="ro-RO"/>
      </w:rPr>
    </w:lvl>
  </w:abstractNum>
  <w:abstractNum w:abstractNumId="1">
    <w:nsid w:val="1C93681B"/>
    <w:multiLevelType w:val="hybridMultilevel"/>
    <w:tmpl w:val="E850D636"/>
    <w:lvl w:ilvl="0" w:tplc="A38223E8">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DCB4D28"/>
    <w:multiLevelType w:val="hybridMultilevel"/>
    <w:tmpl w:val="995CDAF4"/>
    <w:lvl w:ilvl="0" w:tplc="66122144">
      <w:start w:val="1"/>
      <w:numFmt w:val="lowerLetter"/>
      <w:lvlText w:val="%1)"/>
      <w:lvlJc w:val="left"/>
      <w:pPr>
        <w:ind w:left="828" w:hanging="360"/>
        <w:jc w:val="left"/>
      </w:pPr>
      <w:rPr>
        <w:rFonts w:ascii="Tahoma" w:eastAsia="Tahoma" w:hAnsi="Tahoma" w:cs="Tahoma" w:hint="default"/>
        <w:spacing w:val="-10"/>
        <w:w w:val="100"/>
        <w:sz w:val="24"/>
        <w:szCs w:val="24"/>
        <w:lang w:val="ro-RO" w:eastAsia="ro-RO" w:bidi="ro-RO"/>
      </w:rPr>
    </w:lvl>
    <w:lvl w:ilvl="1" w:tplc="ACB88D38">
      <w:start w:val="1"/>
      <w:numFmt w:val="lowerLetter"/>
      <w:lvlText w:val="%2)"/>
      <w:lvlJc w:val="left"/>
      <w:pPr>
        <w:ind w:left="828" w:hanging="279"/>
        <w:jc w:val="left"/>
      </w:pPr>
      <w:rPr>
        <w:rFonts w:ascii="Tahoma" w:eastAsia="Tahoma" w:hAnsi="Tahoma" w:cs="Tahoma" w:hint="default"/>
        <w:spacing w:val="-2"/>
        <w:w w:val="100"/>
        <w:sz w:val="24"/>
        <w:szCs w:val="24"/>
        <w:lang w:val="ro-RO" w:eastAsia="ro-RO" w:bidi="ro-RO"/>
      </w:rPr>
    </w:lvl>
    <w:lvl w:ilvl="2" w:tplc="18501B92">
      <w:numFmt w:val="bullet"/>
      <w:lvlText w:val="•"/>
      <w:lvlJc w:val="left"/>
      <w:pPr>
        <w:ind w:left="2728" w:hanging="279"/>
      </w:pPr>
      <w:rPr>
        <w:rFonts w:hint="default"/>
        <w:lang w:val="ro-RO" w:eastAsia="ro-RO" w:bidi="ro-RO"/>
      </w:rPr>
    </w:lvl>
    <w:lvl w:ilvl="3" w:tplc="F954AE1A">
      <w:numFmt w:val="bullet"/>
      <w:lvlText w:val="•"/>
      <w:lvlJc w:val="left"/>
      <w:pPr>
        <w:ind w:left="3682" w:hanging="279"/>
      </w:pPr>
      <w:rPr>
        <w:rFonts w:hint="default"/>
        <w:lang w:val="ro-RO" w:eastAsia="ro-RO" w:bidi="ro-RO"/>
      </w:rPr>
    </w:lvl>
    <w:lvl w:ilvl="4" w:tplc="B1A82584">
      <w:numFmt w:val="bullet"/>
      <w:lvlText w:val="•"/>
      <w:lvlJc w:val="left"/>
      <w:pPr>
        <w:ind w:left="4636" w:hanging="279"/>
      </w:pPr>
      <w:rPr>
        <w:rFonts w:hint="default"/>
        <w:lang w:val="ro-RO" w:eastAsia="ro-RO" w:bidi="ro-RO"/>
      </w:rPr>
    </w:lvl>
    <w:lvl w:ilvl="5" w:tplc="978C5878">
      <w:numFmt w:val="bullet"/>
      <w:lvlText w:val="•"/>
      <w:lvlJc w:val="left"/>
      <w:pPr>
        <w:ind w:left="5590" w:hanging="279"/>
      </w:pPr>
      <w:rPr>
        <w:rFonts w:hint="default"/>
        <w:lang w:val="ro-RO" w:eastAsia="ro-RO" w:bidi="ro-RO"/>
      </w:rPr>
    </w:lvl>
    <w:lvl w:ilvl="6" w:tplc="54803D32">
      <w:numFmt w:val="bullet"/>
      <w:lvlText w:val="•"/>
      <w:lvlJc w:val="left"/>
      <w:pPr>
        <w:ind w:left="6544" w:hanging="279"/>
      </w:pPr>
      <w:rPr>
        <w:rFonts w:hint="default"/>
        <w:lang w:val="ro-RO" w:eastAsia="ro-RO" w:bidi="ro-RO"/>
      </w:rPr>
    </w:lvl>
    <w:lvl w:ilvl="7" w:tplc="3BBE3402">
      <w:numFmt w:val="bullet"/>
      <w:lvlText w:val="•"/>
      <w:lvlJc w:val="left"/>
      <w:pPr>
        <w:ind w:left="7498" w:hanging="279"/>
      </w:pPr>
      <w:rPr>
        <w:rFonts w:hint="default"/>
        <w:lang w:val="ro-RO" w:eastAsia="ro-RO" w:bidi="ro-RO"/>
      </w:rPr>
    </w:lvl>
    <w:lvl w:ilvl="8" w:tplc="99644136">
      <w:numFmt w:val="bullet"/>
      <w:lvlText w:val="•"/>
      <w:lvlJc w:val="left"/>
      <w:pPr>
        <w:ind w:left="8452" w:hanging="279"/>
      </w:pPr>
      <w:rPr>
        <w:rFonts w:hint="default"/>
        <w:lang w:val="ro-RO" w:eastAsia="ro-RO" w:bidi="ro-RO"/>
      </w:rPr>
    </w:lvl>
  </w:abstractNum>
  <w:abstractNum w:abstractNumId="3">
    <w:nsid w:val="640D141E"/>
    <w:multiLevelType w:val="hybridMultilevel"/>
    <w:tmpl w:val="11CC45FA"/>
    <w:lvl w:ilvl="0" w:tplc="1280F7DA">
      <w:start w:val="1"/>
      <w:numFmt w:val="decimal"/>
      <w:lvlText w:val="%1."/>
      <w:lvlJc w:val="left"/>
      <w:pPr>
        <w:ind w:left="535" w:hanging="360"/>
        <w:jc w:val="left"/>
      </w:pPr>
      <w:rPr>
        <w:rFonts w:ascii="Tahoma" w:eastAsia="Tahoma" w:hAnsi="Tahoma" w:cs="Tahoma" w:hint="default"/>
        <w:spacing w:val="-37"/>
        <w:w w:val="100"/>
        <w:sz w:val="24"/>
        <w:szCs w:val="24"/>
        <w:lang w:val="ro-RO" w:eastAsia="ro-RO" w:bidi="ro-RO"/>
      </w:rPr>
    </w:lvl>
    <w:lvl w:ilvl="1" w:tplc="F4DAFB9A">
      <w:numFmt w:val="bullet"/>
      <w:lvlText w:val="•"/>
      <w:lvlJc w:val="left"/>
      <w:pPr>
        <w:ind w:left="1522" w:hanging="360"/>
      </w:pPr>
      <w:rPr>
        <w:rFonts w:hint="default"/>
        <w:lang w:val="ro-RO" w:eastAsia="ro-RO" w:bidi="ro-RO"/>
      </w:rPr>
    </w:lvl>
    <w:lvl w:ilvl="2" w:tplc="0C5A392C">
      <w:numFmt w:val="bullet"/>
      <w:lvlText w:val="•"/>
      <w:lvlJc w:val="left"/>
      <w:pPr>
        <w:ind w:left="2504" w:hanging="360"/>
      </w:pPr>
      <w:rPr>
        <w:rFonts w:hint="default"/>
        <w:lang w:val="ro-RO" w:eastAsia="ro-RO" w:bidi="ro-RO"/>
      </w:rPr>
    </w:lvl>
    <w:lvl w:ilvl="3" w:tplc="AAD6506C">
      <w:numFmt w:val="bullet"/>
      <w:lvlText w:val="•"/>
      <w:lvlJc w:val="left"/>
      <w:pPr>
        <w:ind w:left="3486" w:hanging="360"/>
      </w:pPr>
      <w:rPr>
        <w:rFonts w:hint="default"/>
        <w:lang w:val="ro-RO" w:eastAsia="ro-RO" w:bidi="ro-RO"/>
      </w:rPr>
    </w:lvl>
    <w:lvl w:ilvl="4" w:tplc="B1A0E5EE">
      <w:numFmt w:val="bullet"/>
      <w:lvlText w:val="•"/>
      <w:lvlJc w:val="left"/>
      <w:pPr>
        <w:ind w:left="4468" w:hanging="360"/>
      </w:pPr>
      <w:rPr>
        <w:rFonts w:hint="default"/>
        <w:lang w:val="ro-RO" w:eastAsia="ro-RO" w:bidi="ro-RO"/>
      </w:rPr>
    </w:lvl>
    <w:lvl w:ilvl="5" w:tplc="67FCCE78">
      <w:numFmt w:val="bullet"/>
      <w:lvlText w:val="•"/>
      <w:lvlJc w:val="left"/>
      <w:pPr>
        <w:ind w:left="5450" w:hanging="360"/>
      </w:pPr>
      <w:rPr>
        <w:rFonts w:hint="default"/>
        <w:lang w:val="ro-RO" w:eastAsia="ro-RO" w:bidi="ro-RO"/>
      </w:rPr>
    </w:lvl>
    <w:lvl w:ilvl="6" w:tplc="72EC2B6A">
      <w:numFmt w:val="bullet"/>
      <w:lvlText w:val="•"/>
      <w:lvlJc w:val="left"/>
      <w:pPr>
        <w:ind w:left="6432" w:hanging="360"/>
      </w:pPr>
      <w:rPr>
        <w:rFonts w:hint="default"/>
        <w:lang w:val="ro-RO" w:eastAsia="ro-RO" w:bidi="ro-RO"/>
      </w:rPr>
    </w:lvl>
    <w:lvl w:ilvl="7" w:tplc="FEB4D9BE">
      <w:numFmt w:val="bullet"/>
      <w:lvlText w:val="•"/>
      <w:lvlJc w:val="left"/>
      <w:pPr>
        <w:ind w:left="7414" w:hanging="360"/>
      </w:pPr>
      <w:rPr>
        <w:rFonts w:hint="default"/>
        <w:lang w:val="ro-RO" w:eastAsia="ro-RO" w:bidi="ro-RO"/>
      </w:rPr>
    </w:lvl>
    <w:lvl w:ilvl="8" w:tplc="DE48FBA4">
      <w:numFmt w:val="bullet"/>
      <w:lvlText w:val="•"/>
      <w:lvlJc w:val="left"/>
      <w:pPr>
        <w:ind w:left="8396" w:hanging="360"/>
      </w:pPr>
      <w:rPr>
        <w:rFonts w:hint="default"/>
        <w:lang w:val="ro-RO" w:eastAsia="ro-RO" w:bidi="ro-RO"/>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762"/>
    <w:rsid w:val="000773E5"/>
    <w:rsid w:val="0016195F"/>
    <w:rsid w:val="001743B6"/>
    <w:rsid w:val="001C4D1D"/>
    <w:rsid w:val="0024569E"/>
    <w:rsid w:val="00252C34"/>
    <w:rsid w:val="00273923"/>
    <w:rsid w:val="002C0237"/>
    <w:rsid w:val="00325B39"/>
    <w:rsid w:val="00351E0D"/>
    <w:rsid w:val="00370A5E"/>
    <w:rsid w:val="003D4588"/>
    <w:rsid w:val="006A0F47"/>
    <w:rsid w:val="007738C5"/>
    <w:rsid w:val="008055F7"/>
    <w:rsid w:val="009A0728"/>
    <w:rsid w:val="009D4818"/>
    <w:rsid w:val="00A81E12"/>
    <w:rsid w:val="00A94C37"/>
    <w:rsid w:val="00AC1762"/>
    <w:rsid w:val="00AD2655"/>
    <w:rsid w:val="00B5116F"/>
    <w:rsid w:val="00BA3511"/>
    <w:rsid w:val="00BC6E9F"/>
    <w:rsid w:val="00C04374"/>
    <w:rsid w:val="00C42A8D"/>
    <w:rsid w:val="00C5277F"/>
    <w:rsid w:val="00DB3004"/>
    <w:rsid w:val="00E456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4818"/>
    <w:pPr>
      <w:widowControl w:val="0"/>
      <w:autoSpaceDE w:val="0"/>
      <w:autoSpaceDN w:val="0"/>
      <w:spacing w:after="0" w:line="240" w:lineRule="auto"/>
    </w:pPr>
    <w:rPr>
      <w:rFonts w:ascii="Tahoma" w:eastAsia="Tahoma" w:hAnsi="Tahoma" w:cs="Tahoma"/>
      <w:lang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D4818"/>
    <w:rPr>
      <w:sz w:val="24"/>
      <w:szCs w:val="24"/>
    </w:rPr>
  </w:style>
  <w:style w:type="character" w:customStyle="1" w:styleId="BodyTextChar">
    <w:name w:val="Body Text Char"/>
    <w:basedOn w:val="DefaultParagraphFont"/>
    <w:link w:val="BodyText"/>
    <w:uiPriority w:val="1"/>
    <w:rsid w:val="009D4818"/>
    <w:rPr>
      <w:rFonts w:ascii="Tahoma" w:eastAsia="Tahoma" w:hAnsi="Tahoma" w:cs="Tahoma"/>
      <w:sz w:val="24"/>
      <w:szCs w:val="24"/>
      <w:lang w:eastAsia="ro-RO" w:bidi="ro-RO"/>
    </w:rPr>
  </w:style>
  <w:style w:type="paragraph" w:styleId="ListParagraph">
    <w:name w:val="List Paragraph"/>
    <w:basedOn w:val="Normal"/>
    <w:uiPriority w:val="1"/>
    <w:qFormat/>
    <w:rsid w:val="009D4818"/>
    <w:pPr>
      <w:ind w:left="828" w:hanging="360"/>
    </w:pPr>
  </w:style>
  <w:style w:type="character" w:styleId="Hyperlink">
    <w:name w:val="Hyperlink"/>
    <w:basedOn w:val="DefaultParagraphFont"/>
    <w:uiPriority w:val="99"/>
    <w:unhideWhenUsed/>
    <w:rsid w:val="009D4818"/>
    <w:rPr>
      <w:color w:val="0000FF" w:themeColor="hyperlink"/>
      <w:u w:val="single"/>
    </w:rPr>
  </w:style>
  <w:style w:type="paragraph" w:styleId="BalloonText">
    <w:name w:val="Balloon Text"/>
    <w:basedOn w:val="Normal"/>
    <w:link w:val="BalloonTextChar"/>
    <w:uiPriority w:val="99"/>
    <w:semiHidden/>
    <w:unhideWhenUsed/>
    <w:rsid w:val="009D4818"/>
    <w:rPr>
      <w:sz w:val="16"/>
      <w:szCs w:val="16"/>
    </w:rPr>
  </w:style>
  <w:style w:type="character" w:customStyle="1" w:styleId="BalloonTextChar">
    <w:name w:val="Balloon Text Char"/>
    <w:basedOn w:val="DefaultParagraphFont"/>
    <w:link w:val="BalloonText"/>
    <w:uiPriority w:val="99"/>
    <w:semiHidden/>
    <w:rsid w:val="009D4818"/>
    <w:rPr>
      <w:rFonts w:ascii="Tahoma" w:eastAsia="Tahoma" w:hAnsi="Tahoma" w:cs="Tahoma"/>
      <w:sz w:val="16"/>
      <w:szCs w:val="16"/>
      <w:lang w:eastAsia="ro-RO" w:bidi="ro-RO"/>
    </w:rPr>
  </w:style>
  <w:style w:type="paragraph" w:styleId="HTMLPreformatted">
    <w:name w:val="HTML Preformatted"/>
    <w:basedOn w:val="Normal"/>
    <w:link w:val="HTMLPreformattedChar"/>
    <w:uiPriority w:val="99"/>
    <w:semiHidden/>
    <w:unhideWhenUsed/>
    <w:rsid w:val="002C0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2C0237"/>
    <w:rPr>
      <w:rFonts w:ascii="Courier New" w:eastAsia="Times New Roman" w:hAnsi="Courier New" w:cs="Courier New"/>
      <w:sz w:val="20"/>
      <w:szCs w:val="20"/>
      <w:lang w:eastAsia="ro-RO"/>
    </w:rPr>
  </w:style>
  <w:style w:type="character" w:customStyle="1" w:styleId="panchor">
    <w:name w:val="panchor"/>
    <w:basedOn w:val="DefaultParagraphFont"/>
    <w:rsid w:val="002C0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4818"/>
    <w:pPr>
      <w:widowControl w:val="0"/>
      <w:autoSpaceDE w:val="0"/>
      <w:autoSpaceDN w:val="0"/>
      <w:spacing w:after="0" w:line="240" w:lineRule="auto"/>
    </w:pPr>
    <w:rPr>
      <w:rFonts w:ascii="Tahoma" w:eastAsia="Tahoma" w:hAnsi="Tahoma" w:cs="Tahoma"/>
      <w:lang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D4818"/>
    <w:rPr>
      <w:sz w:val="24"/>
      <w:szCs w:val="24"/>
    </w:rPr>
  </w:style>
  <w:style w:type="character" w:customStyle="1" w:styleId="BodyTextChar">
    <w:name w:val="Body Text Char"/>
    <w:basedOn w:val="DefaultParagraphFont"/>
    <w:link w:val="BodyText"/>
    <w:uiPriority w:val="1"/>
    <w:rsid w:val="009D4818"/>
    <w:rPr>
      <w:rFonts w:ascii="Tahoma" w:eastAsia="Tahoma" w:hAnsi="Tahoma" w:cs="Tahoma"/>
      <w:sz w:val="24"/>
      <w:szCs w:val="24"/>
      <w:lang w:eastAsia="ro-RO" w:bidi="ro-RO"/>
    </w:rPr>
  </w:style>
  <w:style w:type="paragraph" w:styleId="ListParagraph">
    <w:name w:val="List Paragraph"/>
    <w:basedOn w:val="Normal"/>
    <w:uiPriority w:val="1"/>
    <w:qFormat/>
    <w:rsid w:val="009D4818"/>
    <w:pPr>
      <w:ind w:left="828" w:hanging="360"/>
    </w:pPr>
  </w:style>
  <w:style w:type="character" w:styleId="Hyperlink">
    <w:name w:val="Hyperlink"/>
    <w:basedOn w:val="DefaultParagraphFont"/>
    <w:uiPriority w:val="99"/>
    <w:unhideWhenUsed/>
    <w:rsid w:val="009D4818"/>
    <w:rPr>
      <w:color w:val="0000FF" w:themeColor="hyperlink"/>
      <w:u w:val="single"/>
    </w:rPr>
  </w:style>
  <w:style w:type="paragraph" w:styleId="BalloonText">
    <w:name w:val="Balloon Text"/>
    <w:basedOn w:val="Normal"/>
    <w:link w:val="BalloonTextChar"/>
    <w:uiPriority w:val="99"/>
    <w:semiHidden/>
    <w:unhideWhenUsed/>
    <w:rsid w:val="009D4818"/>
    <w:rPr>
      <w:sz w:val="16"/>
      <w:szCs w:val="16"/>
    </w:rPr>
  </w:style>
  <w:style w:type="character" w:customStyle="1" w:styleId="BalloonTextChar">
    <w:name w:val="Balloon Text Char"/>
    <w:basedOn w:val="DefaultParagraphFont"/>
    <w:link w:val="BalloonText"/>
    <w:uiPriority w:val="99"/>
    <w:semiHidden/>
    <w:rsid w:val="009D4818"/>
    <w:rPr>
      <w:rFonts w:ascii="Tahoma" w:eastAsia="Tahoma" w:hAnsi="Tahoma" w:cs="Tahoma"/>
      <w:sz w:val="16"/>
      <w:szCs w:val="16"/>
      <w:lang w:eastAsia="ro-RO" w:bidi="ro-RO"/>
    </w:rPr>
  </w:style>
  <w:style w:type="paragraph" w:styleId="HTMLPreformatted">
    <w:name w:val="HTML Preformatted"/>
    <w:basedOn w:val="Normal"/>
    <w:link w:val="HTMLPreformattedChar"/>
    <w:uiPriority w:val="99"/>
    <w:semiHidden/>
    <w:unhideWhenUsed/>
    <w:rsid w:val="002C0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2C0237"/>
    <w:rPr>
      <w:rFonts w:ascii="Courier New" w:eastAsia="Times New Roman" w:hAnsi="Courier New" w:cs="Courier New"/>
      <w:sz w:val="20"/>
      <w:szCs w:val="20"/>
      <w:lang w:eastAsia="ro-RO"/>
    </w:rPr>
  </w:style>
  <w:style w:type="character" w:customStyle="1" w:styleId="panchor">
    <w:name w:val="panchor"/>
    <w:basedOn w:val="DefaultParagraphFont"/>
    <w:rsid w:val="002C0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4880">
      <w:bodyDiv w:val="1"/>
      <w:marLeft w:val="0"/>
      <w:marRight w:val="0"/>
      <w:marTop w:val="0"/>
      <w:marBottom w:val="0"/>
      <w:divBdr>
        <w:top w:val="none" w:sz="0" w:space="0" w:color="auto"/>
        <w:left w:val="none" w:sz="0" w:space="0" w:color="auto"/>
        <w:bottom w:val="none" w:sz="0" w:space="0" w:color="auto"/>
        <w:right w:val="none" w:sz="0" w:space="0" w:color="auto"/>
      </w:divBdr>
      <w:divsChild>
        <w:div w:id="642199063">
          <w:marLeft w:val="0"/>
          <w:marRight w:val="0"/>
          <w:marTop w:val="0"/>
          <w:marBottom w:val="0"/>
          <w:divBdr>
            <w:top w:val="dashed" w:sz="2" w:space="0" w:color="FFFFFF"/>
            <w:left w:val="dashed" w:sz="2" w:space="0" w:color="FFFFFF"/>
            <w:bottom w:val="dashed" w:sz="2" w:space="0" w:color="FFFFFF"/>
            <w:right w:val="dashed" w:sz="2" w:space="0" w:color="FFFFFF"/>
          </w:divBdr>
        </w:div>
        <w:div w:id="484473579">
          <w:marLeft w:val="0"/>
          <w:marRight w:val="0"/>
          <w:marTop w:val="0"/>
          <w:marBottom w:val="0"/>
          <w:divBdr>
            <w:top w:val="dashed" w:sz="2" w:space="0" w:color="FFFFFF"/>
            <w:left w:val="dashed" w:sz="2" w:space="0" w:color="FFFFFF"/>
            <w:bottom w:val="dashed" w:sz="2" w:space="0" w:color="FFFFFF"/>
            <w:right w:val="dashed" w:sz="2" w:space="0" w:color="FFFFFF"/>
          </w:divBdr>
          <w:divsChild>
            <w:div w:id="728303932">
              <w:marLeft w:val="0"/>
              <w:marRight w:val="0"/>
              <w:marTop w:val="0"/>
              <w:marBottom w:val="0"/>
              <w:divBdr>
                <w:top w:val="dashed" w:sz="2" w:space="0" w:color="FFFFFF"/>
                <w:left w:val="dashed" w:sz="2" w:space="0" w:color="FFFFFF"/>
                <w:bottom w:val="dashed" w:sz="2" w:space="0" w:color="FFFFFF"/>
                <w:right w:val="dashed" w:sz="2" w:space="0" w:color="FFFFFF"/>
              </w:divBdr>
            </w:div>
            <w:div w:id="1523350499">
              <w:marLeft w:val="0"/>
              <w:marRight w:val="0"/>
              <w:marTop w:val="0"/>
              <w:marBottom w:val="0"/>
              <w:divBdr>
                <w:top w:val="dashed" w:sz="2" w:space="0" w:color="FFFFFF"/>
                <w:left w:val="dashed" w:sz="2" w:space="0" w:color="FFFFFF"/>
                <w:bottom w:val="dashed" w:sz="2" w:space="0" w:color="FFFFFF"/>
                <w:right w:val="dashed" w:sz="2" w:space="0" w:color="FFFFFF"/>
              </w:divBdr>
            </w:div>
            <w:div w:id="1605380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076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altargufrumos.ro/concursuri/" TargetMode="External"/><Relationship Id="rId3" Type="http://schemas.microsoft.com/office/2007/relationships/stylesWithEffects" Target="stylesWithEffects.xml"/><Relationship Id="rId7" Type="http://schemas.openxmlformats.org/officeDocument/2006/relationships/hyperlink" Target="http://spitaltargufrumos.ro/concursu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taltargufrumos.ro/concursu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9272</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LUIZA</cp:lastModifiedBy>
  <cp:revision>2</cp:revision>
  <cp:lastPrinted>2021-08-27T07:39:00Z</cp:lastPrinted>
  <dcterms:created xsi:type="dcterms:W3CDTF">2021-09-14T10:42:00Z</dcterms:created>
  <dcterms:modified xsi:type="dcterms:W3CDTF">2021-09-14T10:42:00Z</dcterms:modified>
</cp:coreProperties>
</file>